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740A1" w14:textId="619F9956" w:rsidR="00E6197F" w:rsidRPr="009A4FF4" w:rsidRDefault="00E6197F" w:rsidP="00EA0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1106640"/>
      <w:bookmarkEnd w:id="0"/>
      <w:r w:rsidRPr="009A4FF4"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14:paraId="47BEDF94" w14:textId="21374D5C" w:rsidR="000A5ED5" w:rsidRPr="009A4FF4" w:rsidRDefault="00E6197F" w:rsidP="00EA0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F4">
        <w:rPr>
          <w:rFonts w:ascii="Times New Roman" w:hAnsi="Times New Roman" w:cs="Times New Roman"/>
          <w:b/>
          <w:sz w:val="24"/>
          <w:szCs w:val="24"/>
        </w:rPr>
        <w:t>НА ПРЕДОСТАВЛЕНИЕ УСЛУГ</w:t>
      </w:r>
    </w:p>
    <w:p w14:paraId="602FBB63" w14:textId="030885C3" w:rsidR="00E6197F" w:rsidRPr="009A4FF4" w:rsidRDefault="00E6197F" w:rsidP="00EA0C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FF4">
        <w:rPr>
          <w:rFonts w:ascii="Times New Roman" w:hAnsi="Times New Roman" w:cs="Times New Roman"/>
          <w:b/>
          <w:sz w:val="24"/>
          <w:szCs w:val="24"/>
        </w:rPr>
        <w:t>Республика Казахстан</w:t>
      </w:r>
    </w:p>
    <w:p w14:paraId="5CAAFDBB" w14:textId="77777777" w:rsidR="00E6197F" w:rsidRPr="009A4FF4" w:rsidRDefault="00E6197F" w:rsidP="00EA0C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15354F" w14:textId="04CFA6CD" w:rsidR="008D4DAF" w:rsidRPr="009A4FF4" w:rsidRDefault="008D4DAF" w:rsidP="00F972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Настоящая Публичная </w:t>
      </w:r>
      <w:r w:rsidRPr="009A4FF4">
        <w:rPr>
          <w:rFonts w:ascii="Times New Roman" w:hAnsi="Times New Roman" w:cs="Times New Roman"/>
          <w:sz w:val="24"/>
          <w:szCs w:val="24"/>
        </w:rPr>
        <w:t xml:space="preserve">оферта индивидуального </w:t>
      </w:r>
      <w:r w:rsidRPr="009A4FF4">
        <w:rPr>
          <w:rFonts w:ascii="Times New Roman" w:hAnsi="Times New Roman" w:cs="Times New Roman"/>
          <w:bCs/>
          <w:sz w:val="24"/>
          <w:szCs w:val="24"/>
        </w:rPr>
        <w:t xml:space="preserve">предпринимателя </w:t>
      </w:r>
      <w:r w:rsidRPr="009A4FF4">
        <w:rPr>
          <w:rFonts w:ascii="Times New Roman" w:hAnsi="Times New Roman" w:cs="Times New Roman"/>
          <w:bCs/>
          <w:sz w:val="24"/>
          <w:szCs w:val="24"/>
        </w:rPr>
        <w:t>«</w:t>
      </w:r>
      <w:r w:rsidRPr="009A4FF4">
        <w:rPr>
          <w:rFonts w:ascii="Times New Roman" w:hAnsi="Times New Roman" w:cs="Times New Roman"/>
          <w:bCs/>
          <w:sz w:val="24"/>
          <w:szCs w:val="24"/>
        </w:rPr>
        <w:t>Qaztrade»</w:t>
      </w:r>
      <w:r w:rsidRPr="009A4FF4">
        <w:rPr>
          <w:rFonts w:ascii="Times New Roman" w:hAnsi="Times New Roman" w:cs="Times New Roman"/>
          <w:bCs/>
          <w:sz w:val="24"/>
          <w:szCs w:val="24"/>
        </w:rPr>
        <w:t xml:space="preserve"> (далее – Исполнитель) </w:t>
      </w:r>
      <w:r w:rsidRPr="009A4FF4">
        <w:rPr>
          <w:rFonts w:ascii="Times New Roman" w:hAnsi="Times New Roman" w:cs="Times New Roman"/>
          <w:sz w:val="24"/>
          <w:szCs w:val="24"/>
        </w:rPr>
        <w:t xml:space="preserve">определяет условия правоотношений между </w:t>
      </w:r>
      <w:r w:rsidRPr="009A4FF4">
        <w:rPr>
          <w:rFonts w:ascii="Times New Roman" w:hAnsi="Times New Roman" w:cs="Times New Roman"/>
          <w:bCs/>
          <w:sz w:val="24"/>
          <w:szCs w:val="24"/>
        </w:rPr>
        <w:t xml:space="preserve">индивидуальным предпринимателем и любым лицом, изъявившим намерение </w:t>
      </w:r>
      <w:r w:rsidR="00BF34FB" w:rsidRPr="009A4FF4">
        <w:rPr>
          <w:rFonts w:ascii="Times New Roman" w:hAnsi="Times New Roman" w:cs="Times New Roman"/>
          <w:bCs/>
          <w:sz w:val="24"/>
          <w:szCs w:val="24"/>
        </w:rPr>
        <w:t>получить услуги Исполнителя (далее – Заказчик).</w:t>
      </w:r>
    </w:p>
    <w:p w14:paraId="5841D18D" w14:textId="77777777" w:rsidR="008D4DAF" w:rsidRPr="009A4FF4" w:rsidRDefault="008D4DAF" w:rsidP="00F972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117EAD" w14:textId="77777777" w:rsidR="00E6197F" w:rsidRPr="009A4FF4" w:rsidRDefault="00E6197F" w:rsidP="00E6197F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F4">
        <w:rPr>
          <w:rFonts w:ascii="Times New Roman" w:hAnsi="Times New Roman" w:cs="Times New Roman"/>
          <w:b/>
          <w:sz w:val="24"/>
          <w:szCs w:val="24"/>
        </w:rPr>
        <w:t>ТЕРМИНЫ И ОПРЕДЕЛЕНИЯ,</w:t>
      </w:r>
    </w:p>
    <w:p w14:paraId="4A358FE9" w14:textId="77777777" w:rsidR="00E6197F" w:rsidRPr="009A4FF4" w:rsidRDefault="00E6197F" w:rsidP="00E6197F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F4">
        <w:rPr>
          <w:rFonts w:ascii="Times New Roman" w:hAnsi="Times New Roman" w:cs="Times New Roman"/>
          <w:b/>
          <w:sz w:val="24"/>
          <w:szCs w:val="24"/>
        </w:rPr>
        <w:t>ИСПОЛЬЗУЕМЫЕ В НАСТОЯЩЕМ</w:t>
      </w:r>
    </w:p>
    <w:p w14:paraId="4CAB2740" w14:textId="1A61138A" w:rsidR="00E6197F" w:rsidRPr="009A4FF4" w:rsidRDefault="00E6197F" w:rsidP="00E6197F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F4">
        <w:rPr>
          <w:rFonts w:ascii="Times New Roman" w:hAnsi="Times New Roman" w:cs="Times New Roman"/>
          <w:b/>
          <w:sz w:val="24"/>
          <w:szCs w:val="24"/>
        </w:rPr>
        <w:t>ДОГОВОРЕ</w:t>
      </w:r>
    </w:p>
    <w:p w14:paraId="71490C12" w14:textId="77777777" w:rsidR="00E6197F" w:rsidRPr="009A4FF4" w:rsidRDefault="00E6197F" w:rsidP="00E6197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D089A" w14:textId="69581163" w:rsidR="00E6197F" w:rsidRPr="009A4FF4" w:rsidRDefault="00E6197F" w:rsidP="00EA0C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В договоре оферты используются термины в следующем значении:</w:t>
      </w:r>
    </w:p>
    <w:p w14:paraId="10B57911" w14:textId="7B762A87" w:rsidR="00E6197F" w:rsidRPr="009A4FF4" w:rsidRDefault="00E6197F" w:rsidP="00EA0C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b/>
          <w:bCs/>
          <w:sz w:val="24"/>
          <w:szCs w:val="24"/>
        </w:rPr>
        <w:t>Договор оферты</w:t>
      </w:r>
      <w:r w:rsidRPr="009A4FF4">
        <w:rPr>
          <w:rFonts w:ascii="Times New Roman" w:hAnsi="Times New Roman" w:cs="Times New Roman"/>
          <w:sz w:val="24"/>
          <w:szCs w:val="24"/>
        </w:rPr>
        <w:t xml:space="preserve"> – настоящий публичный договор о предоставлении услуг.</w:t>
      </w:r>
    </w:p>
    <w:p w14:paraId="7A25C2C2" w14:textId="04A295AE" w:rsidR="00E6197F" w:rsidRPr="009A4FF4" w:rsidRDefault="00E6197F" w:rsidP="00EA0C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b/>
          <w:bCs/>
          <w:sz w:val="24"/>
          <w:szCs w:val="24"/>
        </w:rPr>
        <w:t>Акцепт Оферты</w:t>
      </w:r>
      <w:r w:rsidRPr="009A4FF4">
        <w:rPr>
          <w:rFonts w:ascii="Times New Roman" w:hAnsi="Times New Roman" w:cs="Times New Roman"/>
          <w:sz w:val="24"/>
          <w:szCs w:val="24"/>
        </w:rPr>
        <w:t xml:space="preserve"> – полное и безвозвратное принятие оферты методом совершения действий, указанных в настоящей Оферты.</w:t>
      </w:r>
    </w:p>
    <w:p w14:paraId="4A453107" w14:textId="77777777" w:rsidR="00E6197F" w:rsidRPr="009A4FF4" w:rsidRDefault="00E6197F" w:rsidP="00EA0C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A4FF4">
        <w:rPr>
          <w:rFonts w:ascii="Times New Roman" w:hAnsi="Times New Roman" w:cs="Times New Roman"/>
          <w:sz w:val="24"/>
          <w:szCs w:val="24"/>
        </w:rPr>
        <w:t xml:space="preserve"> – информационно-консультационные услуги по предоставлению Каталога. </w:t>
      </w:r>
    </w:p>
    <w:p w14:paraId="413C7EAF" w14:textId="77777777" w:rsidR="00EE421D" w:rsidRPr="009A4FF4" w:rsidRDefault="00E6197F" w:rsidP="00EA0C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b/>
          <w:bCs/>
          <w:sz w:val="24"/>
          <w:szCs w:val="24"/>
        </w:rPr>
        <w:t>Каталог</w:t>
      </w:r>
      <w:r w:rsidRPr="009A4FF4">
        <w:rPr>
          <w:rFonts w:ascii="Times New Roman" w:hAnsi="Times New Roman" w:cs="Times New Roman"/>
          <w:sz w:val="24"/>
          <w:szCs w:val="24"/>
        </w:rPr>
        <w:t xml:space="preserve"> - информационная база, содержащая перечень товаров, сформированных по категориям и/или нишам, предоставляемая Исполнителем Заказчику для ознакомления и выбора товаров/услуг.</w:t>
      </w:r>
    </w:p>
    <w:p w14:paraId="6C4ADACB" w14:textId="3E104A56" w:rsidR="00EE421D" w:rsidRPr="009A4FF4" w:rsidRDefault="00EE421D" w:rsidP="00EA0C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Pr="009A4FF4">
        <w:rPr>
          <w:rFonts w:ascii="Times New Roman" w:hAnsi="Times New Roman" w:cs="Times New Roman"/>
          <w:b/>
          <w:bCs/>
          <w:sz w:val="24"/>
          <w:szCs w:val="24"/>
        </w:rPr>
        <w:t xml:space="preserve">Заказчик </w:t>
      </w:r>
      <w:r w:rsidRPr="009A4FF4">
        <w:rPr>
          <w:rFonts w:ascii="Times New Roman" w:hAnsi="Times New Roman" w:cs="Times New Roman"/>
          <w:sz w:val="24"/>
          <w:szCs w:val="24"/>
        </w:rPr>
        <w:t>– физическое или юридическое лицо, пользователь Сайта осуществившее Акцепт Оферты на изложенных в ней условиях.</w:t>
      </w:r>
    </w:p>
    <w:p w14:paraId="7929CB4B" w14:textId="056667C8" w:rsidR="00E6197F" w:rsidRPr="009A4FF4" w:rsidRDefault="00EE421D" w:rsidP="00EA0C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9A4FF4">
        <w:rPr>
          <w:rFonts w:ascii="Times New Roman" w:hAnsi="Times New Roman" w:cs="Times New Roman"/>
          <w:sz w:val="24"/>
          <w:szCs w:val="24"/>
        </w:rPr>
        <w:t>– ИП «</w:t>
      </w:r>
      <w:r w:rsidR="00695431" w:rsidRPr="009A4FF4">
        <w:rPr>
          <w:rFonts w:ascii="Times New Roman" w:hAnsi="Times New Roman" w:cs="Times New Roman"/>
          <w:sz w:val="24"/>
          <w:szCs w:val="24"/>
        </w:rPr>
        <w:t>Qaztrade</w:t>
      </w:r>
      <w:r w:rsidRPr="009A4FF4">
        <w:rPr>
          <w:rFonts w:ascii="Times New Roman" w:hAnsi="Times New Roman" w:cs="Times New Roman"/>
          <w:sz w:val="24"/>
          <w:szCs w:val="24"/>
        </w:rPr>
        <w:t xml:space="preserve">», предоставляющий и реализующий </w:t>
      </w:r>
      <w:r w:rsidR="00EA0C45" w:rsidRPr="009A4FF4">
        <w:rPr>
          <w:rFonts w:ascii="Times New Roman" w:hAnsi="Times New Roman" w:cs="Times New Roman"/>
          <w:sz w:val="24"/>
          <w:szCs w:val="24"/>
        </w:rPr>
        <w:t>Услуги,</w:t>
      </w:r>
      <w:r w:rsidR="00695431" w:rsidRPr="009A4FF4">
        <w:rPr>
          <w:rFonts w:ascii="Times New Roman" w:hAnsi="Times New Roman" w:cs="Times New Roman"/>
          <w:sz w:val="24"/>
          <w:szCs w:val="24"/>
        </w:rPr>
        <w:t xml:space="preserve"> представленные на веб-Сайте </w:t>
      </w:r>
      <w:hyperlink r:id="rId8" w:history="1">
        <w:r w:rsidR="00695431" w:rsidRPr="009A4FF4">
          <w:rPr>
            <w:rStyle w:val="ac"/>
            <w:rFonts w:ascii="Times New Roman" w:hAnsi="Times New Roman" w:cs="Times New Roman"/>
            <w:b/>
            <w:sz w:val="24"/>
            <w:szCs w:val="24"/>
          </w:rPr>
          <w:t>https://qaztrade.com/</w:t>
        </w:r>
      </w:hyperlink>
    </w:p>
    <w:p w14:paraId="7DA0F9D5" w14:textId="77777777" w:rsidR="00E6197F" w:rsidRPr="009A4FF4" w:rsidRDefault="00E6197F" w:rsidP="00E6197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1CB5F9" w14:textId="695B323C" w:rsidR="00967DF2" w:rsidRPr="009A4FF4" w:rsidRDefault="00EE421D" w:rsidP="00204414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F4">
        <w:rPr>
          <w:rFonts w:ascii="Times New Roman" w:hAnsi="Times New Roman" w:cs="Times New Roman"/>
          <w:b/>
          <w:sz w:val="24"/>
          <w:szCs w:val="24"/>
        </w:rPr>
        <w:t>АКЦЕПТ ОФЕРТЫ</w:t>
      </w:r>
    </w:p>
    <w:p w14:paraId="5A1F1230" w14:textId="77777777" w:rsidR="000A135B" w:rsidRPr="009A4FF4" w:rsidRDefault="000A135B" w:rsidP="000A1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2946A" w14:textId="72A81AD2" w:rsidR="00EA0C45" w:rsidRPr="009A4FF4" w:rsidRDefault="00204414" w:rsidP="000A13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1.1 Заказчик</w:t>
      </w:r>
      <w:r w:rsidR="00EA0C45" w:rsidRPr="009A4FF4">
        <w:rPr>
          <w:rFonts w:ascii="Times New Roman" w:hAnsi="Times New Roman" w:cs="Times New Roman"/>
          <w:sz w:val="24"/>
          <w:szCs w:val="24"/>
        </w:rPr>
        <w:t xml:space="preserve"> акцептует договор оферты путем оплаты услуг и/или их использования.</w:t>
      </w:r>
    </w:p>
    <w:p w14:paraId="06F8F79C" w14:textId="259ABD9C" w:rsidR="00EA0C45" w:rsidRPr="009A4FF4" w:rsidRDefault="00204414" w:rsidP="000A13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1.2 Акцепт</w:t>
      </w:r>
      <w:r w:rsidR="00EA0C45" w:rsidRPr="009A4FF4">
        <w:rPr>
          <w:rFonts w:ascii="Times New Roman" w:hAnsi="Times New Roman" w:cs="Times New Roman"/>
          <w:sz w:val="24"/>
          <w:szCs w:val="24"/>
        </w:rPr>
        <w:t xml:space="preserve"> договора означает полное согласие Заказчика со всеми его условиями.</w:t>
      </w:r>
    </w:p>
    <w:p w14:paraId="22F5887E" w14:textId="21301A68" w:rsidR="00EE421D" w:rsidRPr="009A4FF4" w:rsidRDefault="00204414" w:rsidP="000A13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1.3 </w:t>
      </w:r>
      <w:r w:rsidR="00EE421D" w:rsidRPr="009A4FF4">
        <w:rPr>
          <w:rFonts w:ascii="Times New Roman" w:hAnsi="Times New Roman" w:cs="Times New Roman"/>
          <w:sz w:val="24"/>
          <w:szCs w:val="24"/>
        </w:rPr>
        <w:t>С момента Акцепта Заказчиком оферты настоящий Договор оферты считается заключенным.</w:t>
      </w:r>
    </w:p>
    <w:p w14:paraId="4239093E" w14:textId="212FCE08" w:rsidR="00EA0C45" w:rsidRPr="009A4FF4" w:rsidRDefault="00204414" w:rsidP="000A13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1.4</w:t>
      </w:r>
      <w:r w:rsidR="00EE421D"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EA0C45" w:rsidRPr="009A4FF4">
        <w:rPr>
          <w:rFonts w:ascii="Times New Roman" w:hAnsi="Times New Roman" w:cs="Times New Roman"/>
          <w:sz w:val="24"/>
          <w:szCs w:val="24"/>
        </w:rPr>
        <w:t>Договор вступает в силу с момента акцепта и действует до полного исполнения обязательств, если иное не предусмотрено договором или законодательством РК.</w:t>
      </w:r>
    </w:p>
    <w:p w14:paraId="7838D26C" w14:textId="70F9DE23" w:rsidR="00EA0C45" w:rsidRPr="009A4FF4" w:rsidRDefault="00EE421D" w:rsidP="000A13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1</w:t>
      </w:r>
      <w:r w:rsidR="00204414" w:rsidRPr="009A4FF4">
        <w:rPr>
          <w:rFonts w:ascii="Times New Roman" w:hAnsi="Times New Roman" w:cs="Times New Roman"/>
          <w:sz w:val="24"/>
          <w:szCs w:val="24"/>
        </w:rPr>
        <w:t>.5</w:t>
      </w:r>
      <w:r w:rsidR="00695431"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EA0C45" w:rsidRPr="009A4FF4">
        <w:rPr>
          <w:rFonts w:ascii="Times New Roman" w:hAnsi="Times New Roman" w:cs="Times New Roman"/>
          <w:sz w:val="24"/>
          <w:szCs w:val="24"/>
        </w:rPr>
        <w:t xml:space="preserve">Настоящий договор-оферта является публичным предложением Исполнителя на оказание услуг. С условиями, каталогом и ценами Заказчик может ознакомиться на сайте </w:t>
      </w:r>
      <w:hyperlink r:id="rId9" w:tgtFrame="_new" w:history="1">
        <w:r w:rsidR="00EA0C45" w:rsidRPr="009A4FF4">
          <w:rPr>
            <w:rStyle w:val="ac"/>
            <w:rFonts w:ascii="Times New Roman" w:hAnsi="Times New Roman" w:cs="Times New Roman"/>
            <w:sz w:val="24"/>
            <w:szCs w:val="24"/>
          </w:rPr>
          <w:t>https://qaztrade.com/</w:t>
        </w:r>
      </w:hyperlink>
      <w:r w:rsidR="00EA0C45" w:rsidRPr="009A4FF4">
        <w:rPr>
          <w:rFonts w:ascii="Times New Roman" w:hAnsi="Times New Roman" w:cs="Times New Roman"/>
          <w:sz w:val="24"/>
          <w:szCs w:val="24"/>
        </w:rPr>
        <w:t xml:space="preserve"> (далее по тексту — «Сайт»).</w:t>
      </w:r>
    </w:p>
    <w:p w14:paraId="03E50BC8" w14:textId="5F1ED9E4" w:rsidR="00EE421D" w:rsidRPr="009A4FF4" w:rsidRDefault="00EE421D" w:rsidP="00F972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1.</w:t>
      </w:r>
      <w:r w:rsidR="00204414" w:rsidRPr="009A4FF4">
        <w:rPr>
          <w:rFonts w:ascii="Times New Roman" w:hAnsi="Times New Roman" w:cs="Times New Roman"/>
          <w:sz w:val="24"/>
          <w:szCs w:val="24"/>
        </w:rPr>
        <w:t>6</w:t>
      </w:r>
      <w:r w:rsidRPr="009A4FF4">
        <w:rPr>
          <w:rFonts w:ascii="Times New Roman" w:hAnsi="Times New Roman" w:cs="Times New Roman"/>
          <w:sz w:val="24"/>
          <w:szCs w:val="24"/>
        </w:rPr>
        <w:t xml:space="preserve"> Акцептом «Договора-оферты» является оплата «Услуг» в порядке, размере и сроки,</w:t>
      </w:r>
    </w:p>
    <w:p w14:paraId="0A454131" w14:textId="0AED8E2E" w:rsidR="00EE421D" w:rsidRPr="009A4FF4" w:rsidRDefault="00EE421D" w:rsidP="00F972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указанные в настоящем Договоре.</w:t>
      </w:r>
    </w:p>
    <w:p w14:paraId="2DA007F1" w14:textId="33A01976" w:rsidR="000A135B" w:rsidRPr="009A4FF4" w:rsidRDefault="00EE421D" w:rsidP="00F972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1.</w:t>
      </w:r>
      <w:r w:rsidR="00204414" w:rsidRPr="009A4FF4">
        <w:rPr>
          <w:rFonts w:ascii="Times New Roman" w:hAnsi="Times New Roman" w:cs="Times New Roman"/>
          <w:sz w:val="24"/>
          <w:szCs w:val="24"/>
        </w:rPr>
        <w:t>7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0A135B" w:rsidRPr="009A4FF4">
        <w:rPr>
          <w:rFonts w:ascii="Times New Roman" w:hAnsi="Times New Roman" w:cs="Times New Roman"/>
          <w:sz w:val="24"/>
          <w:szCs w:val="24"/>
        </w:rPr>
        <w:t>Осуществляя акцепт договора-оферты, Заказчик подтверждает, что ознакомлен и полностью, безоговорочно принимает все его условия.</w:t>
      </w:r>
    </w:p>
    <w:p w14:paraId="32C0B51B" w14:textId="58E68B7F" w:rsidR="00EE421D" w:rsidRPr="009A4FF4" w:rsidRDefault="00EE421D" w:rsidP="00F972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1.</w:t>
      </w:r>
      <w:r w:rsidR="00204414" w:rsidRPr="009A4FF4">
        <w:rPr>
          <w:rFonts w:ascii="Times New Roman" w:hAnsi="Times New Roman" w:cs="Times New Roman"/>
          <w:sz w:val="24"/>
          <w:szCs w:val="24"/>
        </w:rPr>
        <w:t>8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0A135B" w:rsidRPr="009A4FF4">
        <w:rPr>
          <w:rFonts w:ascii="Times New Roman" w:hAnsi="Times New Roman" w:cs="Times New Roman"/>
          <w:sz w:val="24"/>
          <w:szCs w:val="24"/>
        </w:rPr>
        <w:t>Заказчик понимает, что акцепт договора-оферты в порядке, указанном в п. 1.3, равносилен заключению договора на его условиях.</w:t>
      </w:r>
    </w:p>
    <w:p w14:paraId="7B4CA5E0" w14:textId="2CAC6AB3" w:rsidR="00EE421D" w:rsidRPr="009A4FF4" w:rsidRDefault="00EE421D" w:rsidP="00F972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1.</w:t>
      </w:r>
      <w:r w:rsidR="00204414" w:rsidRPr="009A4FF4">
        <w:rPr>
          <w:rFonts w:ascii="Times New Roman" w:hAnsi="Times New Roman" w:cs="Times New Roman"/>
          <w:sz w:val="24"/>
          <w:szCs w:val="24"/>
        </w:rPr>
        <w:t>9</w:t>
      </w:r>
      <w:r w:rsidRPr="009A4FF4">
        <w:rPr>
          <w:rFonts w:ascii="Times New Roman" w:hAnsi="Times New Roman" w:cs="Times New Roman"/>
          <w:sz w:val="24"/>
          <w:szCs w:val="24"/>
        </w:rPr>
        <w:t xml:space="preserve"> Совершая действия по акцепту «Договора- оферты» Заказчик гарантирует, что он имеет законные права вступать в договорные отношения с Исполнителем.</w:t>
      </w:r>
    </w:p>
    <w:p w14:paraId="5C57A1F4" w14:textId="69BD1FDB" w:rsidR="00695431" w:rsidRPr="009A4FF4" w:rsidRDefault="00EE421D" w:rsidP="00F972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1.</w:t>
      </w:r>
      <w:r w:rsidR="00204414" w:rsidRPr="009A4FF4">
        <w:rPr>
          <w:rFonts w:ascii="Times New Roman" w:hAnsi="Times New Roman" w:cs="Times New Roman"/>
          <w:sz w:val="24"/>
          <w:szCs w:val="24"/>
        </w:rPr>
        <w:t>10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95431" w:rsidRPr="009A4FF4">
        <w:rPr>
          <w:rFonts w:ascii="Times New Roman" w:hAnsi="Times New Roman" w:cs="Times New Roman"/>
          <w:sz w:val="24"/>
          <w:szCs w:val="24"/>
        </w:rPr>
        <w:t xml:space="preserve">«Договор-оферта» размещается на сайте Исполнителя: </w:t>
      </w:r>
      <w:hyperlink r:id="rId10" w:history="1">
        <w:r w:rsidR="00695431" w:rsidRPr="009A4FF4">
          <w:rPr>
            <w:rStyle w:val="ac"/>
            <w:rFonts w:ascii="Times New Roman" w:hAnsi="Times New Roman" w:cs="Times New Roman"/>
            <w:b/>
            <w:sz w:val="24"/>
            <w:szCs w:val="24"/>
          </w:rPr>
          <w:t>https://qaztrade.com/</w:t>
        </w:r>
      </w:hyperlink>
    </w:p>
    <w:p w14:paraId="091DEDFA" w14:textId="29291F2F" w:rsidR="000A135B" w:rsidRPr="009A4FF4" w:rsidRDefault="00695431" w:rsidP="00F972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>1.</w:t>
      </w:r>
      <w:r w:rsidR="00204414" w:rsidRPr="009A4FF4">
        <w:rPr>
          <w:rFonts w:ascii="Times New Roman" w:hAnsi="Times New Roman" w:cs="Times New Roman"/>
          <w:bCs/>
          <w:sz w:val="24"/>
          <w:szCs w:val="24"/>
        </w:rPr>
        <w:t>11</w:t>
      </w:r>
      <w:r w:rsidRPr="009A4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35B" w:rsidRPr="009A4FF4">
        <w:rPr>
          <w:rFonts w:ascii="Times New Roman" w:hAnsi="Times New Roman" w:cs="Times New Roman"/>
          <w:bCs/>
          <w:sz w:val="24"/>
          <w:szCs w:val="24"/>
        </w:rPr>
        <w:t>Исполнитель вправе в любое время изменять условия договора-оферты. Изменения вступают в силу с момента их публикации на Сайте.</w:t>
      </w:r>
    </w:p>
    <w:p w14:paraId="1438A0CE" w14:textId="27E624F6" w:rsidR="00695431" w:rsidRPr="009A4FF4" w:rsidRDefault="00695431" w:rsidP="00F972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>1.</w:t>
      </w:r>
      <w:r w:rsidR="00204414" w:rsidRPr="009A4FF4">
        <w:rPr>
          <w:rFonts w:ascii="Times New Roman" w:hAnsi="Times New Roman" w:cs="Times New Roman"/>
          <w:bCs/>
          <w:sz w:val="24"/>
          <w:szCs w:val="24"/>
        </w:rPr>
        <w:t>12</w:t>
      </w:r>
      <w:r w:rsidRPr="009A4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35B" w:rsidRPr="009A4FF4">
        <w:rPr>
          <w:rFonts w:ascii="Times New Roman" w:hAnsi="Times New Roman" w:cs="Times New Roman"/>
          <w:bCs/>
          <w:sz w:val="24"/>
          <w:szCs w:val="24"/>
        </w:rPr>
        <w:t>Договор-оферта не требует подписания и/или скрепления печатями Сторонами и имеет полную юридическую силу.</w:t>
      </w:r>
    </w:p>
    <w:p w14:paraId="01146E64" w14:textId="77777777" w:rsidR="00695431" w:rsidRPr="009A4FF4" w:rsidRDefault="00695431" w:rsidP="00F972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50C7F" w14:textId="28ECF5CB" w:rsidR="00C06455" w:rsidRPr="009A4FF4" w:rsidRDefault="00A35FD8" w:rsidP="0069543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EE421D" w:rsidRPr="009A4FF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FFD4612" w14:textId="77777777" w:rsidR="00C06455" w:rsidRPr="009A4FF4" w:rsidRDefault="00C06455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D1AC33" w14:textId="1B8410A1" w:rsidR="00E50E29" w:rsidRPr="009A4FF4" w:rsidRDefault="000D79FB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>2.1.</w:t>
      </w:r>
      <w:r w:rsidR="00EE421D" w:rsidRPr="009A4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35B" w:rsidRPr="009A4FF4">
        <w:rPr>
          <w:rFonts w:ascii="Times New Roman" w:hAnsi="Times New Roman" w:cs="Times New Roman"/>
          <w:bCs/>
          <w:sz w:val="24"/>
          <w:szCs w:val="24"/>
        </w:rPr>
        <w:t>Исполнитель оказывает услуги, а Заказчик обязуется их оплатить.</w:t>
      </w:r>
    </w:p>
    <w:p w14:paraId="435336FA" w14:textId="3159F7D1" w:rsidR="00F94581" w:rsidRPr="009A4FF4" w:rsidRDefault="00E50E29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="000A135B" w:rsidRPr="009A4FF4">
        <w:rPr>
          <w:rFonts w:ascii="Times New Roman" w:hAnsi="Times New Roman" w:cs="Times New Roman"/>
          <w:bCs/>
          <w:sz w:val="24"/>
          <w:szCs w:val="24"/>
        </w:rPr>
        <w:t xml:space="preserve">Виды услуг, их характеристики, сроки и стоимость указаны на страницах сайта Исполнителя в открытом доступе. </w:t>
      </w:r>
    </w:p>
    <w:p w14:paraId="50D9AA39" w14:textId="77777777" w:rsidR="000A135B" w:rsidRPr="009A4FF4" w:rsidRDefault="00695431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0A135B" w:rsidRPr="009A4FF4">
        <w:rPr>
          <w:rFonts w:ascii="Times New Roman" w:hAnsi="Times New Roman" w:cs="Times New Roman"/>
          <w:bCs/>
          <w:sz w:val="24"/>
          <w:szCs w:val="24"/>
        </w:rPr>
        <w:t>Услугами Исполнителя может воспользоваться любое лицо старше 18 лет.</w:t>
      </w:r>
    </w:p>
    <w:p w14:paraId="0880995C" w14:textId="504793FD" w:rsidR="00695431" w:rsidRPr="009A4FF4" w:rsidRDefault="00695431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="000A135B" w:rsidRPr="009A4FF4">
        <w:rPr>
          <w:rFonts w:ascii="Times New Roman" w:hAnsi="Times New Roman" w:cs="Times New Roman"/>
          <w:bCs/>
          <w:sz w:val="24"/>
          <w:szCs w:val="24"/>
        </w:rPr>
        <w:t>Исполнитель вправе привлекать соисполнителей по своему усмотрению.</w:t>
      </w:r>
    </w:p>
    <w:p w14:paraId="7013B06E" w14:textId="77777777" w:rsidR="000A135B" w:rsidRPr="009A4FF4" w:rsidRDefault="00695431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="000A135B" w:rsidRPr="009A4FF4">
        <w:rPr>
          <w:rFonts w:ascii="Times New Roman" w:hAnsi="Times New Roman" w:cs="Times New Roman"/>
          <w:bCs/>
          <w:sz w:val="24"/>
          <w:szCs w:val="24"/>
        </w:rPr>
        <w:t>Услуги оказываются дистанционно путем предоставления Заказчику доступа к Каталогу на Сайте.</w:t>
      </w:r>
    </w:p>
    <w:p w14:paraId="76F7FC98" w14:textId="01A1D04C" w:rsidR="00695431" w:rsidRPr="009A4FF4" w:rsidRDefault="00695431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2.6. </w:t>
      </w:r>
      <w:r w:rsidR="000A135B" w:rsidRPr="009A4FF4">
        <w:rPr>
          <w:rFonts w:ascii="Times New Roman" w:hAnsi="Times New Roman" w:cs="Times New Roman"/>
          <w:bCs/>
          <w:sz w:val="24"/>
          <w:szCs w:val="24"/>
        </w:rPr>
        <w:t>Материалы, предоставленные Исполнителем, являются конфиденциальными и предназначены только для Заказчика. За их распространение Заказчик несет ответственность в виде штрафа согласно п. 9.4 Договора.</w:t>
      </w:r>
    </w:p>
    <w:p w14:paraId="5771D44A" w14:textId="5C7811B4" w:rsidR="000A135B" w:rsidRPr="009A4FF4" w:rsidRDefault="00695431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2.7. </w:t>
      </w:r>
      <w:r w:rsidR="000A135B" w:rsidRPr="009A4FF4">
        <w:rPr>
          <w:rFonts w:ascii="Times New Roman" w:hAnsi="Times New Roman" w:cs="Times New Roman"/>
          <w:bCs/>
          <w:sz w:val="24"/>
          <w:szCs w:val="24"/>
        </w:rPr>
        <w:t>Объем услуг определяется выбранным Заказчиком Каталогом. Перечень пакетов услуг доводится до сведения Заказчика на Сайте Исполнителя либо посредством средств связи</w:t>
      </w:r>
      <w:r w:rsidR="00204414" w:rsidRPr="009A4FF4">
        <w:rPr>
          <w:rFonts w:ascii="Times New Roman" w:hAnsi="Times New Roman" w:cs="Times New Roman"/>
          <w:bCs/>
          <w:sz w:val="24"/>
          <w:szCs w:val="24"/>
        </w:rPr>
        <w:t xml:space="preserve"> и мессенджеров.</w:t>
      </w:r>
    </w:p>
    <w:p w14:paraId="4E29F915" w14:textId="5BB64943" w:rsidR="000A135B" w:rsidRPr="009A4FF4" w:rsidRDefault="00695431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2.8. </w:t>
      </w:r>
      <w:r w:rsidR="000A135B" w:rsidRPr="009A4FF4">
        <w:rPr>
          <w:rFonts w:ascii="Times New Roman" w:hAnsi="Times New Roman" w:cs="Times New Roman"/>
          <w:bCs/>
          <w:sz w:val="24"/>
          <w:szCs w:val="24"/>
        </w:rPr>
        <w:t>В объем услуг по настоящему Договору не входят: авторизация на портале (в личном</w:t>
      </w:r>
      <w:r w:rsidR="000A135B" w:rsidRPr="009A4FF4">
        <w:rPr>
          <w:rFonts w:ascii="Times New Roman" w:hAnsi="Times New Roman" w:cs="Times New Roman"/>
          <w:sz w:val="24"/>
          <w:szCs w:val="24"/>
        </w:rPr>
        <w:t xml:space="preserve"> кабинете Wildberries), а также консультации и иная деятельность, связанная с личным кабинетом Заказчика и размещенной в нем информацией.</w:t>
      </w:r>
    </w:p>
    <w:p w14:paraId="73DC8264" w14:textId="77777777" w:rsidR="000A135B" w:rsidRPr="009A4FF4" w:rsidRDefault="000A135B" w:rsidP="000A135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6E2091" w14:textId="3B457D16" w:rsidR="00695431" w:rsidRPr="009A4FF4" w:rsidRDefault="004E6432" w:rsidP="000A135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FF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A35FD8" w:rsidRPr="009A4F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95431" w:rsidRPr="009A4FF4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9D8DA01" w14:textId="77777777" w:rsidR="00695431" w:rsidRPr="009A4FF4" w:rsidRDefault="00695431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0FAB5" w14:textId="054C0853" w:rsidR="00967AD5" w:rsidRPr="009A4FF4" w:rsidRDefault="00E85BC2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>3.1</w:t>
      </w:r>
      <w:r w:rsidR="000A135B" w:rsidRPr="009A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574" w:rsidRPr="009A4FF4">
        <w:rPr>
          <w:rFonts w:ascii="Times New Roman" w:hAnsi="Times New Roman" w:cs="Times New Roman"/>
          <w:sz w:val="24"/>
          <w:szCs w:val="24"/>
        </w:rPr>
        <w:t>«Заказчик» обязуется:</w:t>
      </w:r>
    </w:p>
    <w:p w14:paraId="0D49E3C0" w14:textId="4321B985" w:rsidR="000A135B" w:rsidRPr="009A4FF4" w:rsidRDefault="00B16574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3.1.1</w:t>
      </w:r>
      <w:r w:rsidR="00204414" w:rsidRPr="009A4FF4">
        <w:rPr>
          <w:rFonts w:ascii="Times New Roman" w:hAnsi="Times New Roman" w:cs="Times New Roman"/>
          <w:sz w:val="24"/>
          <w:szCs w:val="24"/>
        </w:rPr>
        <w:t xml:space="preserve"> В</w:t>
      </w:r>
      <w:r w:rsidR="000A135B" w:rsidRPr="009A4FF4">
        <w:rPr>
          <w:rFonts w:ascii="Times New Roman" w:hAnsi="Times New Roman" w:cs="Times New Roman"/>
          <w:sz w:val="24"/>
          <w:szCs w:val="24"/>
        </w:rPr>
        <w:t>ыбрать Каталог на Сайте Исполнителя и оплатить услуги в порядке, размере и сроки, предусмотренные Договором.</w:t>
      </w:r>
    </w:p>
    <w:p w14:paraId="79999191" w14:textId="65E48ADD" w:rsidR="000A135B" w:rsidRPr="009A4FF4" w:rsidRDefault="00B16574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3.1.2</w:t>
      </w:r>
      <w:r w:rsidR="00204414"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0A135B" w:rsidRPr="009A4FF4">
        <w:rPr>
          <w:rFonts w:ascii="Times New Roman" w:hAnsi="Times New Roman" w:cs="Times New Roman"/>
          <w:sz w:val="24"/>
          <w:szCs w:val="24"/>
        </w:rPr>
        <w:t>Соблюдать нормы поведения и требования Исполнителя. В случае нарушения Исполнитель вправе прекратить оказание услуг (включая исключение из чата) без возврата оплаты.</w:t>
      </w:r>
    </w:p>
    <w:p w14:paraId="74B12D08" w14:textId="1D3A2E97" w:rsidR="00B16574" w:rsidRPr="009A4FF4" w:rsidRDefault="00B16574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3.1.3</w:t>
      </w:r>
      <w:r w:rsidR="00204414"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0A135B" w:rsidRPr="009A4FF4">
        <w:rPr>
          <w:rFonts w:ascii="Times New Roman" w:hAnsi="Times New Roman" w:cs="Times New Roman"/>
          <w:sz w:val="24"/>
          <w:szCs w:val="24"/>
        </w:rPr>
        <w:t>Своевременно предоставлять Исполнителю необходимые документы и информацию</w:t>
      </w:r>
      <w:r w:rsidRPr="009A4FF4">
        <w:rPr>
          <w:rFonts w:ascii="Times New Roman" w:hAnsi="Times New Roman" w:cs="Times New Roman"/>
          <w:sz w:val="24"/>
          <w:szCs w:val="24"/>
        </w:rPr>
        <w:t>.</w:t>
      </w:r>
    </w:p>
    <w:p w14:paraId="15378760" w14:textId="51575340" w:rsidR="00B16574" w:rsidRPr="009A4FF4" w:rsidRDefault="00B16574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3.1.4</w:t>
      </w:r>
      <w:r w:rsidR="00204414"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0A135B" w:rsidRPr="009A4FF4">
        <w:rPr>
          <w:rFonts w:ascii="Times New Roman" w:hAnsi="Times New Roman" w:cs="Times New Roman"/>
          <w:sz w:val="24"/>
          <w:szCs w:val="24"/>
        </w:rPr>
        <w:t>Возмещать ущерб, причиненный имуществу Исполнителя, в соответствии с законодательством РК.</w:t>
      </w:r>
    </w:p>
    <w:p w14:paraId="593D81A1" w14:textId="19E871E8" w:rsidR="000A135B" w:rsidRPr="009A4FF4" w:rsidRDefault="00B16574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3.1.5</w:t>
      </w:r>
      <w:r w:rsidR="00204414"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0A135B" w:rsidRPr="009A4FF4">
        <w:rPr>
          <w:rFonts w:ascii="Times New Roman" w:hAnsi="Times New Roman" w:cs="Times New Roman"/>
          <w:sz w:val="24"/>
          <w:szCs w:val="24"/>
        </w:rPr>
        <w:t>Не использовать полученную от Исполнителя информацию во вред его интересам или деловой репутации.</w:t>
      </w:r>
    </w:p>
    <w:p w14:paraId="247170EE" w14:textId="4D6F4510" w:rsidR="006C2B70" w:rsidRPr="009A4FF4" w:rsidRDefault="00B16574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3.1.6</w:t>
      </w:r>
      <w:r w:rsidR="00204414"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0A135B" w:rsidRPr="009A4FF4">
        <w:rPr>
          <w:rFonts w:ascii="Times New Roman" w:hAnsi="Times New Roman" w:cs="Times New Roman"/>
          <w:sz w:val="24"/>
          <w:szCs w:val="24"/>
        </w:rPr>
        <w:t>Предоставить Исполнителю персональные данные и согласие на их обработку (включая хранение и использование) для исполнения договора, статистики и информирования. Заказчик также соглашается на получение уведомлений и сообщений от Исполнителя, включая рекламные, через средства связи.</w:t>
      </w:r>
    </w:p>
    <w:p w14:paraId="6ADDFC0D" w14:textId="105084A7" w:rsidR="006C2B70" w:rsidRPr="009A4FF4" w:rsidRDefault="00B16574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</w:t>
      </w:r>
      <w:r w:rsidR="00204414" w:rsidRPr="009A4FF4">
        <w:rPr>
          <w:rFonts w:ascii="Times New Roman" w:hAnsi="Times New Roman" w:cs="Times New Roman"/>
          <w:sz w:val="24"/>
          <w:szCs w:val="24"/>
        </w:rPr>
        <w:t>7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Предоставить Исполнителю право использовать переданные Заказчиком изображения в любых целях, включая их обработку и распространение, а также передачу третьим лицам в рамках рекламных кампаний, при условии, что такие изображения не используются способами, порочащими честь и достоинство Заказчика. Материалы, относящиеся к личной информации и не предназначенные для распространения, не подлежат разглашению.</w:t>
      </w:r>
    </w:p>
    <w:p w14:paraId="58A168A3" w14:textId="62E9D1FD" w:rsidR="006C2B70" w:rsidRPr="009A4FF4" w:rsidRDefault="00B16574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</w:t>
      </w:r>
      <w:r w:rsidR="00204414" w:rsidRPr="009A4FF4">
        <w:rPr>
          <w:rFonts w:ascii="Times New Roman" w:hAnsi="Times New Roman" w:cs="Times New Roman"/>
          <w:sz w:val="24"/>
          <w:szCs w:val="24"/>
        </w:rPr>
        <w:t>8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Самостоятельно обеспечивать сохранность логина и пароля и нести ответственность за все действия, совершенные после авторизации на Сайте.</w:t>
      </w:r>
    </w:p>
    <w:p w14:paraId="056BD999" w14:textId="6014C353" w:rsidR="006C2B70" w:rsidRPr="009A4FF4" w:rsidRDefault="00B16574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</w:t>
      </w:r>
      <w:r w:rsidR="00204414" w:rsidRPr="009A4FF4">
        <w:rPr>
          <w:rFonts w:ascii="Times New Roman" w:hAnsi="Times New Roman" w:cs="Times New Roman"/>
          <w:sz w:val="24"/>
          <w:szCs w:val="24"/>
        </w:rPr>
        <w:t>9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По требованию Исполнителя предоставить подтверждение оплаты (копию квитанции или платежного поручения) на указанные контактные данные. В назначении платежа указываются ФИО Заказчика и наименование услуги.</w:t>
      </w:r>
    </w:p>
    <w:p w14:paraId="037AF11B" w14:textId="22F50E51" w:rsidR="00B16574" w:rsidRPr="009A4FF4" w:rsidRDefault="00B16574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</w:t>
      </w:r>
      <w:r w:rsidR="00204414" w:rsidRPr="009A4FF4">
        <w:rPr>
          <w:rFonts w:ascii="Times New Roman" w:hAnsi="Times New Roman" w:cs="Times New Roman"/>
          <w:sz w:val="24"/>
          <w:szCs w:val="24"/>
        </w:rPr>
        <w:t>10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Акцептуя оферту, Заказчик подтверждает отсутствие противопоказаний, препятствующих получению услуг</w:t>
      </w:r>
      <w:r w:rsidRPr="009A4FF4">
        <w:rPr>
          <w:rFonts w:ascii="Times New Roman" w:hAnsi="Times New Roman" w:cs="Times New Roman"/>
          <w:sz w:val="24"/>
          <w:szCs w:val="24"/>
        </w:rPr>
        <w:t>.</w:t>
      </w:r>
    </w:p>
    <w:p w14:paraId="5E0E6E9E" w14:textId="22FFB89D" w:rsidR="006C2B70" w:rsidRPr="009A4FF4" w:rsidRDefault="00B16574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lastRenderedPageBreak/>
        <w:t>3.1.1</w:t>
      </w:r>
      <w:r w:rsidR="00204414" w:rsidRPr="009A4FF4">
        <w:rPr>
          <w:rFonts w:ascii="Times New Roman" w:hAnsi="Times New Roman" w:cs="Times New Roman"/>
          <w:sz w:val="24"/>
          <w:szCs w:val="24"/>
        </w:rPr>
        <w:t>1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Немедленно уведомить Исполнителя о несанкционированном доступе к учетной записи или нарушении безопасности. Исполнитель не несет ответственности за ущерб, возникший в результате такого доступа.</w:t>
      </w:r>
    </w:p>
    <w:p w14:paraId="39C8358C" w14:textId="3F2D047E" w:rsidR="006C2B70" w:rsidRPr="009A4FF4" w:rsidRDefault="00B16574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3.1.1</w:t>
      </w:r>
      <w:r w:rsidR="00204414" w:rsidRPr="009A4FF4">
        <w:rPr>
          <w:rFonts w:ascii="Times New Roman" w:hAnsi="Times New Roman" w:cs="Times New Roman"/>
          <w:sz w:val="24"/>
          <w:szCs w:val="24"/>
        </w:rPr>
        <w:t>2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Немедленно уведомить Исполнителя о любом несанкционированном доступе к учетной записи или нарушении безопасности. Исполнитель не несет ответственности за последствия такого доступа.</w:t>
      </w:r>
    </w:p>
    <w:p w14:paraId="2A5C6278" w14:textId="7C6179D9" w:rsidR="006C2B70" w:rsidRPr="009A4FF4" w:rsidRDefault="00D519C1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3.1.1</w:t>
      </w:r>
      <w:r w:rsidR="00204414" w:rsidRPr="009A4FF4">
        <w:rPr>
          <w:rFonts w:ascii="Times New Roman" w:hAnsi="Times New Roman" w:cs="Times New Roman"/>
          <w:sz w:val="24"/>
          <w:szCs w:val="24"/>
        </w:rPr>
        <w:t>3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Не передавать логин и пароль третьим лицам.</w:t>
      </w:r>
    </w:p>
    <w:p w14:paraId="2186BB2E" w14:textId="7BF3FA10" w:rsidR="006C2B70" w:rsidRPr="009A4FF4" w:rsidRDefault="00D519C1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3.1.1</w:t>
      </w:r>
      <w:r w:rsidR="00204414" w:rsidRPr="009A4FF4">
        <w:rPr>
          <w:rFonts w:ascii="Times New Roman" w:hAnsi="Times New Roman" w:cs="Times New Roman"/>
          <w:sz w:val="24"/>
          <w:szCs w:val="24"/>
        </w:rPr>
        <w:t>4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Не размещать на Сайте и в чатах сообщения с нецензурной лексикой, а также действия, пропагандирующие ненависть или дискриминацию, оскорбляющие других лиц либо нарушающие законодательство о персональных данных. В случае нарушения Исполнитель вправе прекратить оказание услуг и исключить Заказчика из чатов без возврата оплаты.</w:t>
      </w:r>
    </w:p>
    <w:p w14:paraId="517B0F46" w14:textId="04BE2B18" w:rsidR="006C2B70" w:rsidRPr="009A4FF4" w:rsidRDefault="00D519C1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3.1.1</w:t>
      </w:r>
      <w:r w:rsidR="00204414" w:rsidRPr="009A4FF4">
        <w:rPr>
          <w:rFonts w:ascii="Times New Roman" w:hAnsi="Times New Roman" w:cs="Times New Roman"/>
          <w:sz w:val="24"/>
          <w:szCs w:val="24"/>
        </w:rPr>
        <w:t>5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Воздерживаться от действий, связанных с информацией и контентом, распространение которых запрещено или ограничено законодательством РК.</w:t>
      </w:r>
    </w:p>
    <w:p w14:paraId="04EC058A" w14:textId="42347034" w:rsidR="006C2B70" w:rsidRPr="009A4FF4" w:rsidRDefault="00D519C1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3.1.1</w:t>
      </w:r>
      <w:r w:rsidR="00204414" w:rsidRPr="009A4FF4">
        <w:rPr>
          <w:rFonts w:ascii="Times New Roman" w:hAnsi="Times New Roman" w:cs="Times New Roman"/>
          <w:sz w:val="24"/>
          <w:szCs w:val="24"/>
        </w:rPr>
        <w:t>6</w:t>
      </w:r>
      <w:r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При использовании чатов и информационных ресурсов Исполнителя Заказчик обязуется соблюдать правила общения: не размещать негативную или не относящуюся к теме информацию, не использовать нецензурную лексику, не передавать доступ третьим лицам, не публиковать оскорбительный, дискриминационный или рекламный контент, а также материалы, нарушающие законодательство или правила площадки. За нарушение правил Исполнитель вправе вынести предупреждение, а при повторном нарушении — приостановить или прекратить оказание услуг без возврата оплаты.</w:t>
      </w:r>
    </w:p>
    <w:p w14:paraId="76A53D59" w14:textId="061F96E2" w:rsidR="00D519C1" w:rsidRPr="009A4FF4" w:rsidRDefault="00D519C1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3.2. «Заказчик» вправе:</w:t>
      </w:r>
    </w:p>
    <w:p w14:paraId="39F6572E" w14:textId="048D6123" w:rsidR="00D519C1" w:rsidRPr="009A4FF4" w:rsidRDefault="00D519C1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3.2.1. </w:t>
      </w:r>
      <w:r w:rsidR="006C2B70" w:rsidRPr="009A4FF4">
        <w:rPr>
          <w:rFonts w:ascii="Times New Roman" w:hAnsi="Times New Roman" w:cs="Times New Roman"/>
          <w:sz w:val="24"/>
          <w:szCs w:val="24"/>
        </w:rPr>
        <w:t xml:space="preserve">Требовать от Исполнителя информацию, связанную с организацией и оказанием услуг. </w:t>
      </w:r>
    </w:p>
    <w:p w14:paraId="484806D3" w14:textId="3377D38E" w:rsidR="00D519C1" w:rsidRPr="009A4FF4" w:rsidRDefault="00D519C1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3.2.2. </w:t>
      </w:r>
      <w:r w:rsidR="006C2B70" w:rsidRPr="009A4FF4">
        <w:rPr>
          <w:rFonts w:ascii="Times New Roman" w:hAnsi="Times New Roman" w:cs="Times New Roman"/>
          <w:sz w:val="24"/>
          <w:szCs w:val="24"/>
        </w:rPr>
        <w:t>Требовать надлежащего и своевременного оказания услуг.</w:t>
      </w:r>
    </w:p>
    <w:p w14:paraId="767E44EB" w14:textId="436C40A6" w:rsidR="006C2B70" w:rsidRPr="009A4FF4" w:rsidRDefault="00D519C1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3.2.3.</w:t>
      </w:r>
      <w:r w:rsidR="00204414"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Отказаться от договора при условии оплаты фактически оказанных услуг и понесённых Исполнителем расходов.</w:t>
      </w:r>
    </w:p>
    <w:p w14:paraId="160F9929" w14:textId="6F736A39" w:rsidR="006C2B70" w:rsidRPr="009A4FF4" w:rsidRDefault="00D519C1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3.2.4</w:t>
      </w:r>
      <w:r w:rsidR="006C2B70" w:rsidRPr="009A4FF4">
        <w:rPr>
          <w:rFonts w:ascii="Times New Roman" w:hAnsi="Times New Roman" w:cs="Times New Roman"/>
          <w:sz w:val="24"/>
          <w:szCs w:val="24"/>
        </w:rPr>
        <w:t xml:space="preserve"> Если Исполнитель не приступил к оказанию услуг (более двух раз подряд) либо нарушает сроки, Заказчик вправе расторгнуть договор или перенести оплату на другие услуги/каталоги, предложенные Исполнителем.</w:t>
      </w:r>
    </w:p>
    <w:p w14:paraId="08C26AA7" w14:textId="35F51411" w:rsidR="0085034E" w:rsidRPr="009A4FF4" w:rsidRDefault="0085034E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3.3. «Исполнитель» обязуется:</w:t>
      </w:r>
    </w:p>
    <w:p w14:paraId="11A6B8FF" w14:textId="4413CD21" w:rsidR="006C2B70" w:rsidRPr="009A4FF4" w:rsidRDefault="0085034E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3.3.1. </w:t>
      </w:r>
      <w:r w:rsidR="006C2B70" w:rsidRPr="009A4FF4">
        <w:rPr>
          <w:rFonts w:ascii="Times New Roman" w:hAnsi="Times New Roman" w:cs="Times New Roman"/>
          <w:sz w:val="24"/>
          <w:szCs w:val="24"/>
        </w:rPr>
        <w:t>Обеспечить надлежащее оказание услуг в соответствии с договором-офертой.</w:t>
      </w:r>
    </w:p>
    <w:p w14:paraId="2EA9D81C" w14:textId="2DA9A337" w:rsidR="006C2B70" w:rsidRPr="009A4FF4" w:rsidRDefault="0085034E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3.3.2.</w:t>
      </w:r>
      <w:r w:rsidR="00204414"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6C2B70" w:rsidRPr="009A4FF4">
        <w:rPr>
          <w:rFonts w:ascii="Times New Roman" w:hAnsi="Times New Roman" w:cs="Times New Roman"/>
          <w:sz w:val="24"/>
          <w:szCs w:val="24"/>
        </w:rPr>
        <w:t>Использовать персональные данные Заказчика исключительно для оказания услуг и не передавать их третьим лицам.</w:t>
      </w:r>
    </w:p>
    <w:p w14:paraId="283BD7CD" w14:textId="77777777" w:rsidR="006C2B70" w:rsidRPr="009A4FF4" w:rsidRDefault="0085034E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3.3.3. </w:t>
      </w:r>
      <w:r w:rsidR="006C2B70" w:rsidRPr="009A4FF4">
        <w:rPr>
          <w:rFonts w:ascii="Times New Roman" w:hAnsi="Times New Roman" w:cs="Times New Roman"/>
          <w:sz w:val="24"/>
          <w:szCs w:val="24"/>
        </w:rPr>
        <w:t>Оказывать Заказчику устные и письменные консультации по дополнительным вопросам; объем и сроки определяются Исполнителем самостоятельно.</w:t>
      </w:r>
    </w:p>
    <w:p w14:paraId="79A279E4" w14:textId="77777777" w:rsidR="006C2B70" w:rsidRPr="009A4FF4" w:rsidRDefault="0085034E" w:rsidP="00BE10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3.3.4. </w:t>
      </w:r>
      <w:r w:rsidR="006C2B70" w:rsidRPr="009A4FF4">
        <w:rPr>
          <w:rFonts w:ascii="Times New Roman" w:hAnsi="Times New Roman" w:cs="Times New Roman"/>
          <w:sz w:val="24"/>
          <w:szCs w:val="24"/>
        </w:rPr>
        <w:t>Обеспечить регистрацию Заказчика в Каталоге через Сайт.</w:t>
      </w:r>
    </w:p>
    <w:p w14:paraId="5BAF8160" w14:textId="77777777" w:rsidR="006C2B70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3.3.5. </w:t>
      </w:r>
      <w:r w:rsidR="006C2B70" w:rsidRPr="009A4FF4">
        <w:rPr>
          <w:rFonts w:ascii="Times New Roman" w:hAnsi="Times New Roman" w:cs="Times New Roman"/>
          <w:sz w:val="24"/>
          <w:szCs w:val="24"/>
        </w:rPr>
        <w:t>Доводить до сведения Заказчика информацию об услугах через Сайт или средства связи.</w:t>
      </w:r>
    </w:p>
    <w:p w14:paraId="6FC2ACBB" w14:textId="77777777" w:rsidR="00625322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3.3.6. </w:t>
      </w:r>
      <w:r w:rsidR="00625322" w:rsidRPr="009A4FF4">
        <w:rPr>
          <w:rFonts w:ascii="Times New Roman" w:hAnsi="Times New Roman" w:cs="Times New Roman"/>
          <w:sz w:val="24"/>
          <w:szCs w:val="24"/>
        </w:rPr>
        <w:t>По запросу Заказчика предоставлять разъяснения по услугам и регистрации в Каталоге.</w:t>
      </w:r>
    </w:p>
    <w:p w14:paraId="699877B1" w14:textId="77777777" w:rsidR="00625322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3.3.7. </w:t>
      </w:r>
      <w:r w:rsidR="00625322" w:rsidRPr="009A4FF4">
        <w:rPr>
          <w:rFonts w:ascii="Times New Roman" w:hAnsi="Times New Roman" w:cs="Times New Roman"/>
          <w:sz w:val="24"/>
          <w:szCs w:val="24"/>
        </w:rPr>
        <w:t>В случае изменения условий оказания услуг уведомить Заказчика не менее чем за 24 часа через Сайт или указанные контакты.</w:t>
      </w:r>
    </w:p>
    <w:p w14:paraId="28666E93" w14:textId="77777777" w:rsidR="00625322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3.3.8. </w:t>
      </w:r>
      <w:r w:rsidR="00625322" w:rsidRPr="009A4FF4">
        <w:rPr>
          <w:rFonts w:ascii="Times New Roman" w:hAnsi="Times New Roman" w:cs="Times New Roman"/>
          <w:sz w:val="24"/>
          <w:szCs w:val="24"/>
        </w:rPr>
        <w:t>Предоставить Заказчику доступ к личному кабинету на Сайте после оплаты услуг через логин и пароль, направляемые на e-mail. Восстановление доступа осуществляется Заказчиком самостоятельно через e-mail.</w:t>
      </w:r>
    </w:p>
    <w:p w14:paraId="51FFB735" w14:textId="77777777" w:rsidR="00625322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3.4. «Исполнитель» вправе:</w:t>
      </w:r>
    </w:p>
    <w:p w14:paraId="5A081067" w14:textId="77777777" w:rsidR="00625322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3.4.1. </w:t>
      </w:r>
      <w:r w:rsidR="00625322" w:rsidRPr="009A4FF4">
        <w:rPr>
          <w:rFonts w:ascii="Times New Roman" w:hAnsi="Times New Roman" w:cs="Times New Roman"/>
          <w:sz w:val="24"/>
          <w:szCs w:val="24"/>
          <w:lang/>
        </w:rPr>
        <w:t>Самостоятельно определять формы и методы оказания услуг и фиксировать их в договоре-оферте.</w:t>
      </w:r>
    </w:p>
    <w:p w14:paraId="54CB4ACD" w14:textId="02035D16" w:rsidR="00BE1095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3.4.2. </w:t>
      </w:r>
      <w:r w:rsidR="00625322" w:rsidRPr="009A4FF4">
        <w:rPr>
          <w:rFonts w:ascii="Times New Roman" w:hAnsi="Times New Roman" w:cs="Times New Roman"/>
          <w:sz w:val="24"/>
          <w:szCs w:val="24"/>
        </w:rPr>
        <w:t>Самостоятельно определять состав специалистов и распределять между ними работу</w:t>
      </w:r>
      <w:r w:rsidR="00BE1095" w:rsidRPr="009A4FF4">
        <w:rPr>
          <w:rFonts w:ascii="Times New Roman" w:hAnsi="Times New Roman" w:cs="Times New Roman"/>
          <w:sz w:val="24"/>
          <w:szCs w:val="24"/>
        </w:rPr>
        <w:t>.</w:t>
      </w:r>
    </w:p>
    <w:p w14:paraId="51D0A548" w14:textId="2AB578EC" w:rsidR="00BE1095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3.4.3. </w:t>
      </w:r>
      <w:r w:rsidR="00625322" w:rsidRPr="009A4FF4">
        <w:rPr>
          <w:rFonts w:ascii="Times New Roman" w:hAnsi="Times New Roman" w:cs="Times New Roman"/>
          <w:sz w:val="24"/>
          <w:szCs w:val="24"/>
        </w:rPr>
        <w:t>Требовать оплату за оказанные или оказываемые услуги</w:t>
      </w:r>
      <w:r w:rsidR="00BE1095" w:rsidRPr="009A4FF4">
        <w:rPr>
          <w:rFonts w:ascii="Times New Roman" w:hAnsi="Times New Roman" w:cs="Times New Roman"/>
          <w:sz w:val="24"/>
          <w:szCs w:val="24"/>
        </w:rPr>
        <w:t>.</w:t>
      </w:r>
    </w:p>
    <w:p w14:paraId="5F977496" w14:textId="77777777" w:rsidR="00625322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lastRenderedPageBreak/>
        <w:t xml:space="preserve">3.4.4. </w:t>
      </w:r>
      <w:r w:rsidR="00625322" w:rsidRPr="009A4FF4">
        <w:rPr>
          <w:rFonts w:ascii="Times New Roman" w:hAnsi="Times New Roman" w:cs="Times New Roman"/>
          <w:sz w:val="24"/>
          <w:szCs w:val="24"/>
        </w:rPr>
        <w:t>Отказаться от исполнения договора в случаях, предусмотренных законодательством РК.</w:t>
      </w:r>
    </w:p>
    <w:p w14:paraId="34BB94A7" w14:textId="77777777" w:rsidR="00625322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3.4.5. </w:t>
      </w:r>
      <w:r w:rsidR="00625322" w:rsidRPr="009A4FF4">
        <w:rPr>
          <w:rFonts w:ascii="Times New Roman" w:hAnsi="Times New Roman" w:cs="Times New Roman"/>
          <w:sz w:val="24"/>
          <w:szCs w:val="24"/>
        </w:rPr>
        <w:t>Запрашивать у Заказчика необходимую информацию и приостанавливать оказание услуг при её непредоставлении или недостаточности.</w:t>
      </w:r>
    </w:p>
    <w:p w14:paraId="25BF95B4" w14:textId="77BCDC63" w:rsidR="00BE1095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3.4.6. </w:t>
      </w:r>
      <w:r w:rsidR="00625322" w:rsidRPr="009A4FF4">
        <w:rPr>
          <w:rFonts w:ascii="Times New Roman" w:hAnsi="Times New Roman" w:cs="Times New Roman"/>
          <w:sz w:val="24"/>
          <w:szCs w:val="24"/>
        </w:rPr>
        <w:t>При нарушении правил поведения Исполнитель вправе исключить Заказчика из числа клиентов и чата без возврата оплаты.</w:t>
      </w:r>
    </w:p>
    <w:p w14:paraId="235FB5BB" w14:textId="77777777" w:rsidR="00625322" w:rsidRPr="009A4FF4" w:rsidRDefault="00625322" w:rsidP="0085034E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5863007F" w14:textId="77777777" w:rsidR="0085034E" w:rsidRPr="009A4FF4" w:rsidRDefault="00DB5DDC" w:rsidP="0085034E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F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35FD8" w:rsidRPr="009A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34E" w:rsidRPr="009A4FF4">
        <w:rPr>
          <w:rFonts w:ascii="Times New Roman" w:hAnsi="Times New Roman" w:cs="Times New Roman"/>
          <w:b/>
          <w:sz w:val="24"/>
          <w:szCs w:val="24"/>
        </w:rPr>
        <w:t>СТОИМОСТЬ УСЛУГ И ПОРЯДОК</w:t>
      </w:r>
    </w:p>
    <w:p w14:paraId="13A95060" w14:textId="77777777" w:rsidR="00625322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F4">
        <w:rPr>
          <w:rFonts w:ascii="Times New Roman" w:hAnsi="Times New Roman" w:cs="Times New Roman"/>
          <w:b/>
          <w:sz w:val="24"/>
          <w:szCs w:val="24"/>
        </w:rPr>
        <w:t>ОПЛАТЫ</w:t>
      </w:r>
    </w:p>
    <w:p w14:paraId="1A37D0BB" w14:textId="77777777" w:rsidR="00625322" w:rsidRPr="009A4FF4" w:rsidRDefault="00625322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A2E1D" w14:textId="77777777" w:rsidR="00625322" w:rsidRPr="009A4FF4" w:rsidRDefault="0085034E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="00625322" w:rsidRPr="009A4FF4">
        <w:rPr>
          <w:rFonts w:ascii="Times New Roman" w:hAnsi="Times New Roman" w:cs="Times New Roman"/>
          <w:bCs/>
          <w:sz w:val="24"/>
          <w:szCs w:val="24"/>
          <w:lang/>
        </w:rPr>
        <w:t>Общая стоимость услуг определяется в соответствии с выбранным Заказчиком Каталогом и Прейскурантом, размещённым на Сайте либо направленным через средства связи и мессенджеры.</w:t>
      </w:r>
    </w:p>
    <w:p w14:paraId="46D50EDD" w14:textId="7489AA7A" w:rsidR="00625322" w:rsidRPr="009A4FF4" w:rsidRDefault="00CB1690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="00625322" w:rsidRPr="009A4FF4">
        <w:rPr>
          <w:rFonts w:ascii="Times New Roman" w:hAnsi="Times New Roman" w:cs="Times New Roman"/>
          <w:bCs/>
          <w:sz w:val="24"/>
          <w:szCs w:val="24"/>
        </w:rPr>
        <w:t xml:space="preserve">Исполнитель вправе устанавливать скидки, бонусы и иные поощрения, условия которых размещаются на Сайте или сообщаются при презентации Каталога. </w:t>
      </w:r>
    </w:p>
    <w:p w14:paraId="0CDB6828" w14:textId="77777777" w:rsidR="00625322" w:rsidRPr="009A4FF4" w:rsidRDefault="00CB1690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="00625322" w:rsidRPr="009A4FF4">
        <w:rPr>
          <w:rFonts w:ascii="Times New Roman" w:hAnsi="Times New Roman" w:cs="Times New Roman"/>
          <w:bCs/>
          <w:sz w:val="24"/>
          <w:szCs w:val="24"/>
        </w:rPr>
        <w:t>Оплата услуг осуществляется на условиях предоплаты до предоставления доступа к Каталогу.</w:t>
      </w:r>
    </w:p>
    <w:p w14:paraId="7EC5E19B" w14:textId="77777777" w:rsidR="00625322" w:rsidRPr="009A4FF4" w:rsidRDefault="00CB1690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4.4. </w:t>
      </w:r>
      <w:r w:rsidR="00625322" w:rsidRPr="009A4FF4">
        <w:rPr>
          <w:rFonts w:ascii="Times New Roman" w:hAnsi="Times New Roman" w:cs="Times New Roman"/>
          <w:bCs/>
          <w:sz w:val="24"/>
          <w:szCs w:val="24"/>
        </w:rPr>
        <w:t>Оплата осуществляется в тенге на расчётный счёт Исполнителя либо переводом по номеру телефона, указанным в реквизитах. Обязательства по оплате считаются исполненными с момента зачисления средств на счёт Исполнителя.</w:t>
      </w:r>
    </w:p>
    <w:p w14:paraId="49F62415" w14:textId="77777777" w:rsidR="00625322" w:rsidRPr="009A4FF4" w:rsidRDefault="00CB1690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4.5. </w:t>
      </w:r>
      <w:r w:rsidR="00625322" w:rsidRPr="009A4FF4">
        <w:rPr>
          <w:rFonts w:ascii="Times New Roman" w:hAnsi="Times New Roman" w:cs="Times New Roman"/>
          <w:bCs/>
          <w:sz w:val="24"/>
          <w:szCs w:val="24"/>
        </w:rPr>
        <w:t>Возврат денежных средств осуществляется до предоставления доступа к Каталогу за вычетом фактически понесённых расходов Исполнителя</w:t>
      </w:r>
    </w:p>
    <w:p w14:paraId="08B8CF30" w14:textId="4EF9386A" w:rsidR="00625322" w:rsidRPr="009A4FF4" w:rsidRDefault="00CB1690" w:rsidP="006253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FF4">
        <w:rPr>
          <w:rFonts w:ascii="Times New Roman" w:hAnsi="Times New Roman" w:cs="Times New Roman"/>
          <w:bCs/>
          <w:sz w:val="24"/>
          <w:szCs w:val="24"/>
        </w:rPr>
        <w:t xml:space="preserve">4.6. </w:t>
      </w:r>
      <w:r w:rsidR="00625322" w:rsidRPr="009A4FF4">
        <w:rPr>
          <w:rFonts w:ascii="Times New Roman" w:hAnsi="Times New Roman" w:cs="Times New Roman"/>
          <w:bCs/>
          <w:sz w:val="24"/>
          <w:szCs w:val="24"/>
          <w:lang/>
        </w:rPr>
        <w:t>Оплаченные услуги после предоставления доступа к Каталогу возврату не подлежат.</w:t>
      </w:r>
    </w:p>
    <w:p w14:paraId="46742487" w14:textId="2F5E2FBA" w:rsidR="00CB1690" w:rsidRPr="009A4FF4" w:rsidRDefault="00DB5DDC" w:rsidP="007B61FD">
      <w:pPr>
        <w:pStyle w:val="aa"/>
        <w:spacing w:after="0"/>
        <w:ind w:firstLine="567"/>
        <w:contextualSpacing/>
        <w:jc w:val="center"/>
        <w:rPr>
          <w:b/>
        </w:rPr>
      </w:pPr>
      <w:r w:rsidRPr="009A4FF4">
        <w:rPr>
          <w:b/>
        </w:rPr>
        <w:t xml:space="preserve">5. </w:t>
      </w:r>
      <w:r w:rsidR="00CB1690" w:rsidRPr="009A4FF4">
        <w:rPr>
          <w:b/>
        </w:rPr>
        <w:t>СРОК ДЕЙСТВИЯ ДОГОВОРА</w:t>
      </w:r>
    </w:p>
    <w:p w14:paraId="099A963C" w14:textId="77777777" w:rsidR="00CB1690" w:rsidRPr="009A4FF4" w:rsidRDefault="00CB1690" w:rsidP="00F97226">
      <w:pPr>
        <w:pStyle w:val="aa"/>
        <w:spacing w:before="0" w:beforeAutospacing="0" w:after="0" w:afterAutospacing="0"/>
        <w:ind w:firstLine="567"/>
        <w:contextualSpacing/>
        <w:jc w:val="both"/>
        <w:rPr>
          <w:bCs/>
        </w:rPr>
      </w:pPr>
    </w:p>
    <w:p w14:paraId="6562560F" w14:textId="77777777" w:rsidR="00625322" w:rsidRPr="009A4FF4" w:rsidRDefault="00CB1690" w:rsidP="00F97226">
      <w:pPr>
        <w:pStyle w:val="aa"/>
        <w:spacing w:after="0"/>
        <w:ind w:firstLine="567"/>
        <w:contextualSpacing/>
        <w:jc w:val="both"/>
        <w:rPr>
          <w:bCs/>
        </w:rPr>
      </w:pPr>
      <w:r w:rsidRPr="009A4FF4">
        <w:rPr>
          <w:bCs/>
        </w:rPr>
        <w:t xml:space="preserve">5.1. </w:t>
      </w:r>
      <w:r w:rsidR="00625322" w:rsidRPr="009A4FF4">
        <w:rPr>
          <w:bCs/>
        </w:rPr>
        <w:t>Договор считается заключённым и вступает в силу с момента акцепта, указанного в п. 1.3. При отсутствии акцепта договор считается незаключённым, доступ к услугам не предоставляется.</w:t>
      </w:r>
    </w:p>
    <w:p w14:paraId="3C0C6AA4" w14:textId="605DFF6E" w:rsidR="00CB1690" w:rsidRPr="009A4FF4" w:rsidRDefault="00CB1690" w:rsidP="00F97226">
      <w:pPr>
        <w:pStyle w:val="aa"/>
        <w:spacing w:after="0"/>
        <w:ind w:firstLine="567"/>
        <w:contextualSpacing/>
        <w:jc w:val="both"/>
        <w:rPr>
          <w:bCs/>
        </w:rPr>
      </w:pPr>
      <w:r w:rsidRPr="009A4FF4">
        <w:rPr>
          <w:bCs/>
        </w:rPr>
        <w:t xml:space="preserve">5.2. </w:t>
      </w:r>
      <w:r w:rsidR="00F97226" w:rsidRPr="009A4FF4">
        <w:rPr>
          <w:bCs/>
        </w:rPr>
        <w:t xml:space="preserve"> </w:t>
      </w:r>
      <w:r w:rsidR="00625322" w:rsidRPr="009A4FF4">
        <w:rPr>
          <w:bCs/>
        </w:rPr>
        <w:t>Договор действует до полного исполнения обязательств Сторонами</w:t>
      </w:r>
      <w:r w:rsidRPr="009A4FF4">
        <w:rPr>
          <w:bCs/>
        </w:rPr>
        <w:t>.</w:t>
      </w:r>
    </w:p>
    <w:p w14:paraId="544709A2" w14:textId="1B0648EE" w:rsidR="00F94581" w:rsidRPr="009A4FF4" w:rsidRDefault="00CB1690" w:rsidP="00F97226">
      <w:pPr>
        <w:pStyle w:val="aa"/>
        <w:spacing w:after="0"/>
        <w:ind w:firstLine="567"/>
        <w:contextualSpacing/>
        <w:jc w:val="both"/>
        <w:rPr>
          <w:bCs/>
        </w:rPr>
      </w:pPr>
      <w:r w:rsidRPr="009A4FF4">
        <w:rPr>
          <w:bCs/>
        </w:rPr>
        <w:t xml:space="preserve">5.3. </w:t>
      </w:r>
      <w:r w:rsidR="007B61FD" w:rsidRPr="009A4FF4">
        <w:rPr>
          <w:bCs/>
        </w:rPr>
        <w:t>Договор может быть изменён или расторгнут Заказчиком в порядке и по основаниям, предусмотренным законодательством РК и настоящим Договором.</w:t>
      </w:r>
    </w:p>
    <w:p w14:paraId="4F17176B" w14:textId="0DD80F13" w:rsidR="00F97226" w:rsidRPr="009A4FF4" w:rsidRDefault="00CB1690" w:rsidP="00F97226">
      <w:pPr>
        <w:pStyle w:val="aa"/>
        <w:spacing w:after="0"/>
        <w:ind w:firstLine="567"/>
        <w:contextualSpacing/>
        <w:jc w:val="both"/>
      </w:pPr>
      <w:r w:rsidRPr="009A4FF4">
        <w:rPr>
          <w:bCs/>
        </w:rPr>
        <w:t>5.4.</w:t>
      </w:r>
      <w:r w:rsidRPr="009A4FF4">
        <w:rPr>
          <w:b/>
        </w:rPr>
        <w:t xml:space="preserve"> </w:t>
      </w:r>
      <w:r w:rsidR="007B61FD" w:rsidRPr="009A4FF4">
        <w:t>Исполнитель вправе в одностороннем порядке изменять или расторгать договор; изменения вступают в силу с момента их публикации на Сайте.</w:t>
      </w:r>
    </w:p>
    <w:p w14:paraId="3EB08814" w14:textId="77777777" w:rsidR="00F97226" w:rsidRPr="009A4FF4" w:rsidRDefault="00F97226" w:rsidP="00F97226">
      <w:pPr>
        <w:pStyle w:val="aa"/>
        <w:spacing w:after="0"/>
        <w:ind w:firstLine="567"/>
        <w:contextualSpacing/>
        <w:jc w:val="both"/>
      </w:pPr>
    </w:p>
    <w:p w14:paraId="3ACFAC6B" w14:textId="77777777" w:rsidR="005562EB" w:rsidRPr="009A4FF4" w:rsidRDefault="00DB5DDC" w:rsidP="005562EB">
      <w:pPr>
        <w:pStyle w:val="aa"/>
        <w:spacing w:after="0"/>
        <w:ind w:firstLine="567"/>
        <w:contextualSpacing/>
        <w:jc w:val="center"/>
        <w:rPr>
          <w:b/>
        </w:rPr>
      </w:pPr>
      <w:r w:rsidRPr="009A4FF4">
        <w:rPr>
          <w:b/>
        </w:rPr>
        <w:t>6.</w:t>
      </w:r>
      <w:r w:rsidR="00A35FD8" w:rsidRPr="009A4FF4">
        <w:rPr>
          <w:b/>
        </w:rPr>
        <w:t xml:space="preserve"> </w:t>
      </w:r>
      <w:r w:rsidR="005562EB" w:rsidRPr="009A4FF4">
        <w:rPr>
          <w:b/>
        </w:rPr>
        <w:t>СРОКИ: АКЦЕПТА, ОКАЗАНИЯ УСЛУГ,</w:t>
      </w:r>
    </w:p>
    <w:p w14:paraId="514D2C43" w14:textId="0E6ABE41" w:rsidR="00F94581" w:rsidRPr="009A4FF4" w:rsidRDefault="005562EB" w:rsidP="005562EB">
      <w:pPr>
        <w:pStyle w:val="aa"/>
        <w:spacing w:before="0" w:beforeAutospacing="0" w:after="0" w:afterAutospacing="0"/>
        <w:ind w:firstLine="567"/>
        <w:contextualSpacing/>
        <w:jc w:val="center"/>
        <w:rPr>
          <w:b/>
        </w:rPr>
      </w:pPr>
      <w:r w:rsidRPr="009A4FF4">
        <w:rPr>
          <w:b/>
        </w:rPr>
        <w:t>ДЕЙСТВИЯ ДОГОВОРА</w:t>
      </w:r>
    </w:p>
    <w:p w14:paraId="30117538" w14:textId="28CAA243" w:rsidR="005562EB" w:rsidRPr="009A4FF4" w:rsidRDefault="005562EB" w:rsidP="005562EB">
      <w:pPr>
        <w:pStyle w:val="aa"/>
        <w:spacing w:before="0" w:beforeAutospacing="0" w:after="0" w:afterAutospacing="0"/>
        <w:ind w:firstLine="567"/>
        <w:contextualSpacing/>
        <w:jc w:val="center"/>
        <w:rPr>
          <w:b/>
        </w:rPr>
      </w:pPr>
    </w:p>
    <w:p w14:paraId="084B4A17" w14:textId="77777777" w:rsidR="007B61FD" w:rsidRPr="009A4FF4" w:rsidRDefault="005562EB" w:rsidP="007B61FD">
      <w:pPr>
        <w:pStyle w:val="aa"/>
        <w:spacing w:after="0"/>
        <w:ind w:firstLine="567"/>
        <w:contextualSpacing/>
        <w:jc w:val="both"/>
        <w:rPr>
          <w:bCs/>
        </w:rPr>
      </w:pPr>
      <w:r w:rsidRPr="009A4FF4">
        <w:rPr>
          <w:bCs/>
        </w:rPr>
        <w:t xml:space="preserve">6.1. </w:t>
      </w:r>
      <w:r w:rsidR="007B61FD" w:rsidRPr="009A4FF4">
        <w:rPr>
          <w:bCs/>
        </w:rPr>
        <w:t>Акцепт считается совершённым с момента оплаты выбранных Заказчиком услуг.</w:t>
      </w:r>
    </w:p>
    <w:p w14:paraId="52BA468C" w14:textId="77777777" w:rsidR="007B61FD" w:rsidRPr="009A4FF4" w:rsidRDefault="005562EB" w:rsidP="007B61FD">
      <w:pPr>
        <w:pStyle w:val="aa"/>
        <w:spacing w:after="0"/>
        <w:ind w:firstLine="567"/>
        <w:contextualSpacing/>
        <w:jc w:val="both"/>
        <w:rPr>
          <w:bCs/>
        </w:rPr>
      </w:pPr>
      <w:r w:rsidRPr="009A4FF4">
        <w:rPr>
          <w:bCs/>
        </w:rPr>
        <w:t xml:space="preserve">6.2. </w:t>
      </w:r>
      <w:r w:rsidR="007B61FD" w:rsidRPr="009A4FF4">
        <w:rPr>
          <w:bCs/>
        </w:rPr>
        <w:t>Договор вступает в силу с момента поступления денежных средств на счёт Исполнителя и действует до полного исполнения обязательств Сторонами.</w:t>
      </w:r>
    </w:p>
    <w:p w14:paraId="0550DA40" w14:textId="77777777" w:rsidR="007B61FD" w:rsidRPr="009A4FF4" w:rsidRDefault="005562EB" w:rsidP="007B61FD">
      <w:pPr>
        <w:pStyle w:val="aa"/>
        <w:spacing w:after="0"/>
        <w:ind w:firstLine="567"/>
        <w:contextualSpacing/>
        <w:jc w:val="both"/>
        <w:rPr>
          <w:bCs/>
        </w:rPr>
      </w:pPr>
      <w:r w:rsidRPr="009A4FF4">
        <w:rPr>
          <w:bCs/>
        </w:rPr>
        <w:t xml:space="preserve">6.3. </w:t>
      </w:r>
      <w:r w:rsidR="007B61FD" w:rsidRPr="009A4FF4">
        <w:rPr>
          <w:bCs/>
        </w:rPr>
        <w:t>Заказчику предоставляется доступ к Каталогу сроком на 6 месяцев или 1 год.</w:t>
      </w:r>
    </w:p>
    <w:p w14:paraId="1C321E1F" w14:textId="77777777" w:rsidR="007B61FD" w:rsidRPr="009A4FF4" w:rsidRDefault="005562EB" w:rsidP="007B61FD">
      <w:pPr>
        <w:pStyle w:val="aa"/>
        <w:spacing w:after="0"/>
        <w:ind w:firstLine="567"/>
        <w:contextualSpacing/>
        <w:jc w:val="both"/>
        <w:rPr>
          <w:bCs/>
        </w:rPr>
      </w:pPr>
      <w:r w:rsidRPr="009A4FF4">
        <w:rPr>
          <w:bCs/>
        </w:rPr>
        <w:t xml:space="preserve">6.4. </w:t>
      </w:r>
      <w:r w:rsidR="007B61FD" w:rsidRPr="009A4FF4">
        <w:rPr>
          <w:bCs/>
        </w:rPr>
        <w:t>Срок доступа исчисляется с момента оплаты.</w:t>
      </w:r>
    </w:p>
    <w:p w14:paraId="5EA9C51F" w14:textId="75669DAF" w:rsidR="005562EB" w:rsidRPr="009A4FF4" w:rsidRDefault="005562EB" w:rsidP="007B61FD">
      <w:pPr>
        <w:pStyle w:val="aa"/>
        <w:spacing w:after="0"/>
        <w:ind w:firstLine="567"/>
        <w:contextualSpacing/>
        <w:jc w:val="both"/>
        <w:rPr>
          <w:bCs/>
        </w:rPr>
      </w:pPr>
      <w:r w:rsidRPr="009A4FF4">
        <w:rPr>
          <w:bCs/>
        </w:rPr>
        <w:t>6.5.</w:t>
      </w:r>
      <w:r w:rsidR="00F97226" w:rsidRPr="009A4FF4">
        <w:rPr>
          <w:bCs/>
        </w:rPr>
        <w:t xml:space="preserve"> </w:t>
      </w:r>
      <w:r w:rsidRPr="009A4FF4">
        <w:rPr>
          <w:bCs/>
        </w:rPr>
        <w:t xml:space="preserve">Оставшееся время доступа отображается разделе профиля на платформе </w:t>
      </w:r>
      <w:hyperlink r:id="rId11" w:history="1">
        <w:r w:rsidRPr="009A4FF4">
          <w:rPr>
            <w:rStyle w:val="ac"/>
            <w:bCs/>
          </w:rPr>
          <w:t>https://qaztrade.com/</w:t>
        </w:r>
      </w:hyperlink>
      <w:r w:rsidRPr="009A4FF4">
        <w:rPr>
          <w:bCs/>
        </w:rPr>
        <w:t>.</w:t>
      </w:r>
    </w:p>
    <w:p w14:paraId="0B6B3836" w14:textId="55A2F55E" w:rsidR="005562EB" w:rsidRPr="009A4FF4" w:rsidRDefault="005562EB" w:rsidP="007B61FD">
      <w:pPr>
        <w:pStyle w:val="aa"/>
        <w:spacing w:after="0"/>
        <w:ind w:firstLine="567"/>
        <w:contextualSpacing/>
        <w:jc w:val="both"/>
        <w:rPr>
          <w:bCs/>
        </w:rPr>
      </w:pPr>
      <w:r w:rsidRPr="009A4FF4">
        <w:rPr>
          <w:bCs/>
        </w:rPr>
        <w:t xml:space="preserve">6.6. </w:t>
      </w:r>
      <w:r w:rsidR="007B61FD" w:rsidRPr="009A4FF4">
        <w:rPr>
          <w:bCs/>
        </w:rPr>
        <w:t>После истечения срока доступа Заказчик может продлить его, оплатив доступ на 6 месяцев или 1 год.</w:t>
      </w:r>
    </w:p>
    <w:p w14:paraId="67ABF302" w14:textId="77777777" w:rsidR="007B61FD" w:rsidRPr="009A4FF4" w:rsidRDefault="007B61FD" w:rsidP="005562EB">
      <w:pPr>
        <w:pStyle w:val="aa"/>
        <w:spacing w:after="0"/>
        <w:ind w:firstLine="567"/>
        <w:contextualSpacing/>
        <w:rPr>
          <w:b/>
        </w:rPr>
      </w:pPr>
    </w:p>
    <w:p w14:paraId="3B65A810" w14:textId="5132344D" w:rsidR="00F94581" w:rsidRPr="009A4FF4" w:rsidRDefault="005562EB" w:rsidP="00CD0F2A">
      <w:pPr>
        <w:pStyle w:val="aa"/>
        <w:spacing w:before="0" w:beforeAutospacing="0" w:after="0" w:afterAutospacing="0"/>
        <w:ind w:firstLine="567"/>
        <w:contextualSpacing/>
        <w:jc w:val="center"/>
        <w:rPr>
          <w:b/>
        </w:rPr>
      </w:pPr>
      <w:r w:rsidRPr="009A4FF4">
        <w:rPr>
          <w:b/>
        </w:rPr>
        <w:t>7. ПОРЯДОК СДАЧИ-ПРИЕМА УСЛУГ</w:t>
      </w:r>
    </w:p>
    <w:p w14:paraId="0E0D5740" w14:textId="77777777" w:rsidR="005562EB" w:rsidRPr="009A4FF4" w:rsidRDefault="005562EB" w:rsidP="00CD0F2A">
      <w:pPr>
        <w:pStyle w:val="aa"/>
        <w:spacing w:before="0" w:beforeAutospacing="0" w:after="0" w:afterAutospacing="0"/>
        <w:ind w:firstLine="567"/>
        <w:contextualSpacing/>
        <w:jc w:val="center"/>
        <w:rPr>
          <w:b/>
        </w:rPr>
      </w:pPr>
    </w:p>
    <w:p w14:paraId="5D02ACDA" w14:textId="77777777" w:rsidR="007B61FD" w:rsidRPr="009A4FF4" w:rsidRDefault="005562EB" w:rsidP="007B61FD">
      <w:pPr>
        <w:pStyle w:val="aa"/>
        <w:spacing w:after="0"/>
        <w:ind w:firstLine="567"/>
        <w:contextualSpacing/>
        <w:jc w:val="both"/>
        <w:rPr>
          <w:bCs/>
        </w:rPr>
      </w:pPr>
      <w:r w:rsidRPr="009A4FF4">
        <w:rPr>
          <w:bCs/>
        </w:rPr>
        <w:lastRenderedPageBreak/>
        <w:t xml:space="preserve">7.1. </w:t>
      </w:r>
      <w:r w:rsidR="007B61FD" w:rsidRPr="009A4FF4">
        <w:rPr>
          <w:bCs/>
        </w:rPr>
        <w:t>Услуги считаются оказанными надлежащим образом, если в течение 3 календарных дней после их завершения Заказчик не направил письменную претензию.</w:t>
      </w:r>
    </w:p>
    <w:p w14:paraId="11929AA0" w14:textId="77777777" w:rsidR="007B61FD" w:rsidRPr="009A4FF4" w:rsidRDefault="007B61FD" w:rsidP="007B61FD">
      <w:pPr>
        <w:pStyle w:val="aa"/>
        <w:spacing w:after="0"/>
        <w:ind w:firstLine="567"/>
        <w:contextualSpacing/>
        <w:jc w:val="both"/>
      </w:pPr>
    </w:p>
    <w:p w14:paraId="12D61242" w14:textId="1A529639" w:rsidR="005562EB" w:rsidRPr="009A4FF4" w:rsidRDefault="00A35FD8" w:rsidP="007B61FD">
      <w:pPr>
        <w:pStyle w:val="aa"/>
        <w:spacing w:after="0"/>
        <w:ind w:firstLine="567"/>
        <w:contextualSpacing/>
        <w:jc w:val="center"/>
        <w:rPr>
          <w:b/>
          <w:bCs/>
        </w:rPr>
      </w:pPr>
      <w:r w:rsidRPr="009A4FF4">
        <w:rPr>
          <w:b/>
          <w:bCs/>
        </w:rPr>
        <w:t xml:space="preserve">8. </w:t>
      </w:r>
      <w:r w:rsidR="005562EB" w:rsidRPr="009A4FF4">
        <w:rPr>
          <w:b/>
          <w:bCs/>
        </w:rPr>
        <w:t>ОТВЕТСТВЕННОСТЬ СТОРОН</w:t>
      </w:r>
    </w:p>
    <w:p w14:paraId="4276B687" w14:textId="000E6C34" w:rsidR="005562EB" w:rsidRPr="009A4FF4" w:rsidRDefault="005562EB" w:rsidP="005562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8.1. </w:t>
      </w:r>
      <w:r w:rsidR="007B61FD" w:rsidRPr="009A4FF4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обязательств по договору в соответствии с законодательством РК и настоящим договором.</w:t>
      </w:r>
    </w:p>
    <w:p w14:paraId="42F23549" w14:textId="15EE0BE2" w:rsidR="007B61FD" w:rsidRPr="009A4FF4" w:rsidRDefault="008B115F" w:rsidP="005562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>8.2.</w:t>
      </w:r>
      <w:r w:rsidR="00F97226" w:rsidRPr="009A4FF4">
        <w:rPr>
          <w:rFonts w:ascii="Times New Roman" w:hAnsi="Times New Roman" w:cs="Times New Roman"/>
          <w:sz w:val="24"/>
          <w:szCs w:val="24"/>
        </w:rPr>
        <w:t xml:space="preserve"> </w:t>
      </w:r>
      <w:r w:rsidR="007B61FD" w:rsidRPr="009A4FF4">
        <w:rPr>
          <w:rFonts w:ascii="Times New Roman" w:hAnsi="Times New Roman" w:cs="Times New Roman"/>
          <w:sz w:val="24"/>
          <w:szCs w:val="24"/>
        </w:rPr>
        <w:t>Неустойка по договору выплачивается только на основании письменного обоснованного требования Сторон.</w:t>
      </w:r>
    </w:p>
    <w:p w14:paraId="24B6B772" w14:textId="77777777" w:rsidR="007B61FD" w:rsidRPr="009A4FF4" w:rsidRDefault="005562EB" w:rsidP="00EA0C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8.3. </w:t>
      </w:r>
      <w:r w:rsidR="007B61FD" w:rsidRPr="009A4FF4">
        <w:rPr>
          <w:rFonts w:ascii="Times New Roman" w:hAnsi="Times New Roman" w:cs="Times New Roman"/>
          <w:sz w:val="24"/>
          <w:szCs w:val="24"/>
        </w:rPr>
        <w:t>Выплата неустойки не освобождает Стороны от исполнения обязательств по договору.</w:t>
      </w:r>
    </w:p>
    <w:p w14:paraId="156209ED" w14:textId="0B946E1F" w:rsidR="007B61FD" w:rsidRPr="009A4FF4" w:rsidRDefault="00EA0C45" w:rsidP="00EA0C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8.4. </w:t>
      </w:r>
      <w:r w:rsidR="007B61FD" w:rsidRPr="009A4FF4">
        <w:rPr>
          <w:rFonts w:ascii="Times New Roman" w:hAnsi="Times New Roman" w:cs="Times New Roman"/>
          <w:sz w:val="24"/>
          <w:szCs w:val="24"/>
        </w:rPr>
        <w:t>Заказчик обязуется не распространять и не записывать материалы, полученные в рамках услуг. За нарушение запрета Заказчик несёт ответственность и обязан возместить убытки, включая упущенную выгоду, в размере 1 000 000 тенге</w:t>
      </w:r>
      <w:r w:rsidR="009A4FF4">
        <w:rPr>
          <w:rFonts w:ascii="Times New Roman" w:hAnsi="Times New Roman" w:cs="Times New Roman"/>
          <w:sz w:val="24"/>
          <w:szCs w:val="24"/>
        </w:rPr>
        <w:t xml:space="preserve"> за каждый выявленный факт нарушения запрета</w:t>
      </w:r>
      <w:bookmarkStart w:id="1" w:name="_GoBack"/>
      <w:bookmarkEnd w:id="1"/>
      <w:r w:rsidR="007B61FD" w:rsidRPr="009A4FF4">
        <w:rPr>
          <w:rFonts w:ascii="Times New Roman" w:hAnsi="Times New Roman" w:cs="Times New Roman"/>
          <w:sz w:val="24"/>
          <w:szCs w:val="24"/>
        </w:rPr>
        <w:t>.</w:t>
      </w:r>
    </w:p>
    <w:p w14:paraId="111EA4A8" w14:textId="77777777" w:rsidR="007B61FD" w:rsidRPr="009A4FF4" w:rsidRDefault="00EA0C45" w:rsidP="00EA0C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8.5. </w:t>
      </w:r>
      <w:r w:rsidR="007B61FD" w:rsidRPr="009A4FF4">
        <w:rPr>
          <w:rFonts w:ascii="Times New Roman" w:hAnsi="Times New Roman" w:cs="Times New Roman"/>
          <w:sz w:val="24"/>
          <w:szCs w:val="24"/>
        </w:rPr>
        <w:t>При просрочке оплаты Исполнитель вправе начислить пеню в размере 0,5% от суммы задолженности за каждый день просрочки.</w:t>
      </w:r>
    </w:p>
    <w:p w14:paraId="71533EF1" w14:textId="77777777" w:rsidR="007B61FD" w:rsidRPr="009A4FF4" w:rsidRDefault="00EA0C45" w:rsidP="007B61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8.6. </w:t>
      </w:r>
      <w:r w:rsidR="007B61FD" w:rsidRPr="009A4FF4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несоответствие услуг ожиданиям Заказчика или его субъективной оценке, если услуги оказаны в согласованном объёме и качестве.</w:t>
      </w:r>
    </w:p>
    <w:p w14:paraId="19DA06E7" w14:textId="4F207DC5" w:rsidR="00EA0C45" w:rsidRPr="009A4FF4" w:rsidRDefault="00EA0C45" w:rsidP="00EA0C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FF4">
        <w:rPr>
          <w:rFonts w:ascii="Times New Roman" w:hAnsi="Times New Roman" w:cs="Times New Roman"/>
          <w:sz w:val="24"/>
          <w:szCs w:val="24"/>
        </w:rPr>
        <w:t xml:space="preserve">8.7.  </w:t>
      </w:r>
      <w:r w:rsidR="007B61FD" w:rsidRPr="009A4FF4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товары, предоставляемые третьими лицами в рамках Каталога. Ответственность за информацию о товарах несут соответствующие поставщики.</w:t>
      </w:r>
    </w:p>
    <w:p w14:paraId="4D52B060" w14:textId="7845322E" w:rsidR="007B61FD" w:rsidRPr="009A4FF4" w:rsidRDefault="007B61FD" w:rsidP="00A002DC">
      <w:pPr>
        <w:pStyle w:val="aa"/>
        <w:spacing w:before="0" w:beforeAutospacing="0" w:after="0" w:afterAutospacing="0"/>
        <w:contextualSpacing/>
        <w:jc w:val="both"/>
      </w:pPr>
    </w:p>
    <w:p w14:paraId="11A310B7" w14:textId="5AC8473C" w:rsidR="007B61FD" w:rsidRPr="009A4FF4" w:rsidRDefault="002933BC" w:rsidP="007B61FD">
      <w:pPr>
        <w:pStyle w:val="aa"/>
        <w:spacing w:before="0" w:beforeAutospacing="0" w:after="0" w:afterAutospacing="0"/>
        <w:ind w:firstLine="567"/>
        <w:contextualSpacing/>
        <w:jc w:val="center"/>
        <w:rPr>
          <w:b/>
          <w:bCs/>
        </w:rPr>
      </w:pPr>
      <w:r w:rsidRPr="009A4FF4">
        <w:rPr>
          <w:b/>
          <w:bCs/>
        </w:rPr>
        <w:t>9</w:t>
      </w:r>
      <w:r w:rsidR="007B61FD" w:rsidRPr="009A4FF4">
        <w:rPr>
          <w:b/>
          <w:bCs/>
        </w:rPr>
        <w:t>. К</w:t>
      </w:r>
      <w:r w:rsidR="00F97226" w:rsidRPr="009A4FF4">
        <w:rPr>
          <w:b/>
          <w:bCs/>
        </w:rPr>
        <w:t>ОНФИДЕНЦИАЛЬНОСТЬ</w:t>
      </w:r>
    </w:p>
    <w:p w14:paraId="5F27F354" w14:textId="77777777" w:rsidR="007B61FD" w:rsidRPr="009A4FF4" w:rsidRDefault="007B61FD" w:rsidP="007B61FD">
      <w:pPr>
        <w:pStyle w:val="aa"/>
        <w:spacing w:before="0" w:beforeAutospacing="0" w:after="0" w:afterAutospacing="0"/>
        <w:ind w:firstLine="567"/>
        <w:contextualSpacing/>
        <w:jc w:val="center"/>
        <w:rPr>
          <w:b/>
          <w:bCs/>
        </w:rPr>
      </w:pPr>
    </w:p>
    <w:p w14:paraId="0FD2C6C3" w14:textId="34DC4CF0" w:rsidR="00DB5DDC" w:rsidRPr="009A4FF4" w:rsidRDefault="002933BC" w:rsidP="00F97226">
      <w:pPr>
        <w:pStyle w:val="aa"/>
        <w:spacing w:before="0" w:beforeAutospacing="0" w:after="0" w:afterAutospacing="0"/>
        <w:ind w:firstLine="567"/>
        <w:contextualSpacing/>
        <w:jc w:val="both"/>
        <w:rPr>
          <w:bCs/>
        </w:rPr>
      </w:pPr>
      <w:r w:rsidRPr="009A4FF4">
        <w:rPr>
          <w:bCs/>
        </w:rPr>
        <w:t>9.</w:t>
      </w:r>
      <w:r w:rsidR="007B61FD" w:rsidRPr="009A4FF4">
        <w:rPr>
          <w:bCs/>
        </w:rPr>
        <w:t>1</w:t>
      </w:r>
      <w:r w:rsidR="00F97226" w:rsidRPr="009A4FF4">
        <w:rPr>
          <w:bCs/>
        </w:rPr>
        <w:t xml:space="preserve"> </w:t>
      </w:r>
      <w:r w:rsidR="007B61FD" w:rsidRPr="009A4FF4">
        <w:rPr>
          <w:bCs/>
        </w:rPr>
        <w:t>Материалы предназначены исключительно для личного некоммерческого использования Заказчиком и не подлежат передаче третьим лицам. Запрещается их копирование, распространение, публикация и иное использование, кроме личного потребления. Индивидуальные ссылки не подлежат передаче. Заказчик обязуется соблюдать конфиденциальность полученной информации.</w:t>
      </w:r>
    </w:p>
    <w:p w14:paraId="2C941B08" w14:textId="02805B0C" w:rsidR="007B61FD" w:rsidRPr="009A4FF4" w:rsidRDefault="002933BC" w:rsidP="00F97226">
      <w:pPr>
        <w:pStyle w:val="aa"/>
        <w:spacing w:before="0" w:beforeAutospacing="0" w:after="0" w:afterAutospacing="0"/>
        <w:ind w:firstLine="567"/>
        <w:contextualSpacing/>
        <w:jc w:val="both"/>
        <w:rPr>
          <w:bCs/>
        </w:rPr>
      </w:pPr>
      <w:r w:rsidRPr="009A4FF4">
        <w:rPr>
          <w:bCs/>
        </w:rPr>
        <w:t>9</w:t>
      </w:r>
      <w:r w:rsidR="007B61FD" w:rsidRPr="009A4FF4">
        <w:rPr>
          <w:bCs/>
        </w:rPr>
        <w:t xml:space="preserve">.2 </w:t>
      </w:r>
      <w:r w:rsidR="00F97226" w:rsidRPr="009A4FF4">
        <w:rPr>
          <w:bCs/>
        </w:rPr>
        <w:t xml:space="preserve"> </w:t>
      </w:r>
      <w:r w:rsidR="007B61FD" w:rsidRPr="009A4FF4">
        <w:rPr>
          <w:bCs/>
        </w:rPr>
        <w:t>Конфиденциальная информация остается собственностью передающей стороны и не может копироваться или использоваться без ее письменного согласия.</w:t>
      </w:r>
    </w:p>
    <w:p w14:paraId="34481EAF" w14:textId="17A74416" w:rsidR="007B61FD" w:rsidRPr="009A4FF4" w:rsidRDefault="002933BC" w:rsidP="00F97226">
      <w:pPr>
        <w:pStyle w:val="aa"/>
        <w:spacing w:before="0" w:beforeAutospacing="0" w:after="0" w:afterAutospacing="0"/>
        <w:ind w:firstLine="567"/>
        <w:contextualSpacing/>
        <w:jc w:val="both"/>
        <w:rPr>
          <w:bCs/>
        </w:rPr>
      </w:pPr>
      <w:r w:rsidRPr="009A4FF4">
        <w:rPr>
          <w:bCs/>
        </w:rPr>
        <w:t>9</w:t>
      </w:r>
      <w:r w:rsidR="007B61FD" w:rsidRPr="009A4FF4">
        <w:rPr>
          <w:bCs/>
        </w:rPr>
        <w:t>.3</w:t>
      </w:r>
      <w:r w:rsidR="00A002DC" w:rsidRPr="009A4FF4">
        <w:rPr>
          <w:bCs/>
        </w:rPr>
        <w:t xml:space="preserve"> Действия или бездействие Заказчика, нарушающие права Исполнителя на материалы, сайт или их элементы, влекут ответственность в соответствии с законодательством РК.</w:t>
      </w:r>
    </w:p>
    <w:p w14:paraId="423904E4" w14:textId="3B5E21C8" w:rsidR="00A002DC" w:rsidRPr="009A4FF4" w:rsidRDefault="002933B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rPr>
          <w:bCs/>
        </w:rPr>
        <w:t>9</w:t>
      </w:r>
      <w:r w:rsidR="00A002DC" w:rsidRPr="009A4FF4">
        <w:rPr>
          <w:bCs/>
        </w:rPr>
        <w:t>.4 При нарушении условий о конфиденциальности и защите прав Исполнителя Заказчик</w:t>
      </w:r>
      <w:r w:rsidR="00A002DC" w:rsidRPr="009A4FF4">
        <w:t xml:space="preserve"> обязан выплатить компенсацию в размере 500 000 тенге за каждый случай, а также возместить убытки, включая упущенную выгоду, в течение 5 рабочих дней с момента требования.</w:t>
      </w:r>
    </w:p>
    <w:p w14:paraId="4FD769E8" w14:textId="1606BE1A" w:rsidR="00A002DC" w:rsidRPr="009A4FF4" w:rsidRDefault="00A002DC" w:rsidP="00A002DC">
      <w:pPr>
        <w:pStyle w:val="aa"/>
        <w:spacing w:before="0" w:beforeAutospacing="0" w:after="0" w:afterAutospacing="0"/>
        <w:ind w:firstLine="567"/>
        <w:contextualSpacing/>
        <w:jc w:val="center"/>
        <w:rPr>
          <w:b/>
          <w:bCs/>
        </w:rPr>
      </w:pPr>
    </w:p>
    <w:p w14:paraId="1BB7B69A" w14:textId="0FF9A762" w:rsidR="00A002DC" w:rsidRPr="009A4FF4" w:rsidRDefault="00A002DC" w:rsidP="00A002DC">
      <w:pPr>
        <w:pStyle w:val="aa"/>
        <w:spacing w:before="0" w:beforeAutospacing="0" w:after="0" w:afterAutospacing="0"/>
        <w:ind w:firstLine="567"/>
        <w:contextualSpacing/>
        <w:jc w:val="center"/>
        <w:rPr>
          <w:b/>
          <w:bCs/>
        </w:rPr>
      </w:pPr>
      <w:r w:rsidRPr="009A4FF4">
        <w:rPr>
          <w:b/>
          <w:bCs/>
        </w:rPr>
        <w:t>1</w:t>
      </w:r>
      <w:r w:rsidR="002933BC" w:rsidRPr="009A4FF4">
        <w:rPr>
          <w:b/>
          <w:bCs/>
        </w:rPr>
        <w:t>0</w:t>
      </w:r>
      <w:r w:rsidRPr="009A4FF4">
        <w:rPr>
          <w:b/>
          <w:bCs/>
        </w:rPr>
        <w:t>. О</w:t>
      </w:r>
      <w:r w:rsidR="00F97226" w:rsidRPr="009A4FF4">
        <w:rPr>
          <w:b/>
          <w:bCs/>
        </w:rPr>
        <w:t>СНОВАНИЯ И</w:t>
      </w:r>
      <w:r w:rsidRPr="009A4FF4">
        <w:rPr>
          <w:b/>
          <w:bCs/>
        </w:rPr>
        <w:t xml:space="preserve"> </w:t>
      </w:r>
      <w:r w:rsidR="00F97226" w:rsidRPr="009A4FF4">
        <w:rPr>
          <w:b/>
          <w:bCs/>
        </w:rPr>
        <w:t>ПРОЦЕДУРА</w:t>
      </w:r>
      <w:r w:rsidRPr="009A4FF4">
        <w:rPr>
          <w:b/>
          <w:bCs/>
        </w:rPr>
        <w:t xml:space="preserve"> </w:t>
      </w:r>
      <w:r w:rsidR="00F97226" w:rsidRPr="009A4FF4">
        <w:rPr>
          <w:b/>
          <w:bCs/>
        </w:rPr>
        <w:t>ПРЕКРАЩЕНИЯ</w:t>
      </w:r>
      <w:r w:rsidRPr="009A4FF4">
        <w:rPr>
          <w:b/>
          <w:bCs/>
        </w:rPr>
        <w:t xml:space="preserve"> </w:t>
      </w:r>
      <w:r w:rsidR="00F97226" w:rsidRPr="009A4FF4">
        <w:rPr>
          <w:b/>
          <w:bCs/>
        </w:rPr>
        <w:t>ДОГОВОРА</w:t>
      </w:r>
    </w:p>
    <w:p w14:paraId="3DE372B0" w14:textId="77777777" w:rsidR="00A002DC" w:rsidRPr="009A4FF4" w:rsidRDefault="00A002DC" w:rsidP="00A002DC">
      <w:pPr>
        <w:pStyle w:val="aa"/>
        <w:spacing w:before="0" w:beforeAutospacing="0" w:after="0" w:afterAutospacing="0"/>
        <w:ind w:firstLine="567"/>
        <w:contextualSpacing/>
        <w:jc w:val="center"/>
        <w:rPr>
          <w:b/>
          <w:bCs/>
        </w:rPr>
      </w:pPr>
    </w:p>
    <w:p w14:paraId="393442F3" w14:textId="485F8ABD" w:rsidR="00A002DC" w:rsidRPr="009A4FF4" w:rsidRDefault="00A002D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t>1</w:t>
      </w:r>
      <w:r w:rsidR="002933BC" w:rsidRPr="009A4FF4">
        <w:t>0</w:t>
      </w:r>
      <w:r w:rsidRPr="009A4FF4">
        <w:t>.1 Договор может быть расторгнут по соглашению Сторон либо по инициативе одной из Сторон при нарушении условий договора с письменным уведомлением другой Стороны.</w:t>
      </w:r>
    </w:p>
    <w:p w14:paraId="058350D4" w14:textId="68DB46A7" w:rsidR="00A002DC" w:rsidRPr="009A4FF4" w:rsidRDefault="00A002D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t>1</w:t>
      </w:r>
      <w:r w:rsidR="002933BC" w:rsidRPr="009A4FF4">
        <w:t>0</w:t>
      </w:r>
      <w:r w:rsidRPr="009A4FF4">
        <w:t>.2 При расторжении договора инициирующая сторона направляет письменное уведомление с указанием оснований расторжения.</w:t>
      </w:r>
    </w:p>
    <w:p w14:paraId="151F6784" w14:textId="088A5C70" w:rsidR="00A002DC" w:rsidRPr="009A4FF4" w:rsidRDefault="00A002D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t>1</w:t>
      </w:r>
      <w:r w:rsidR="002933BC" w:rsidRPr="009A4FF4">
        <w:t>0</w:t>
      </w:r>
      <w:r w:rsidRPr="009A4FF4">
        <w:t>.3 Договор считается расторгнутым с момента получения другой Стороной письменного уведомления о расторжении.</w:t>
      </w:r>
    </w:p>
    <w:p w14:paraId="36CF441B" w14:textId="48748651" w:rsidR="00A002DC" w:rsidRPr="009A4FF4" w:rsidRDefault="00A002DC" w:rsidP="00A002DC">
      <w:pPr>
        <w:pStyle w:val="aa"/>
        <w:spacing w:before="0" w:beforeAutospacing="0" w:after="0" w:afterAutospacing="0"/>
        <w:ind w:firstLine="567"/>
        <w:contextualSpacing/>
      </w:pPr>
    </w:p>
    <w:p w14:paraId="3951A858" w14:textId="6BBF78AA" w:rsidR="00A002DC" w:rsidRPr="009A4FF4" w:rsidRDefault="00A002DC" w:rsidP="00A002DC">
      <w:pPr>
        <w:pStyle w:val="aa"/>
        <w:spacing w:before="0" w:beforeAutospacing="0" w:after="0" w:afterAutospacing="0"/>
        <w:ind w:firstLine="567"/>
        <w:contextualSpacing/>
        <w:jc w:val="center"/>
        <w:rPr>
          <w:b/>
          <w:bCs/>
        </w:rPr>
      </w:pPr>
      <w:r w:rsidRPr="009A4FF4">
        <w:rPr>
          <w:b/>
          <w:bCs/>
        </w:rPr>
        <w:t>1</w:t>
      </w:r>
      <w:r w:rsidR="002933BC" w:rsidRPr="009A4FF4">
        <w:rPr>
          <w:b/>
          <w:bCs/>
        </w:rPr>
        <w:t>1</w:t>
      </w:r>
      <w:r w:rsidRPr="009A4FF4">
        <w:rPr>
          <w:b/>
          <w:bCs/>
        </w:rPr>
        <w:t>. П</w:t>
      </w:r>
      <w:r w:rsidR="00F97226" w:rsidRPr="009A4FF4">
        <w:rPr>
          <w:b/>
          <w:bCs/>
        </w:rPr>
        <w:t>ОРЯДОК РАЗРЕШЕНИЯ СПОРОВ</w:t>
      </w:r>
    </w:p>
    <w:p w14:paraId="599CE48F" w14:textId="23B028E4" w:rsidR="00A002DC" w:rsidRPr="009A4FF4" w:rsidRDefault="00A002DC" w:rsidP="00A002DC">
      <w:pPr>
        <w:pStyle w:val="aa"/>
        <w:spacing w:before="0" w:beforeAutospacing="0" w:after="0" w:afterAutospacing="0"/>
        <w:ind w:firstLine="567"/>
        <w:contextualSpacing/>
        <w:rPr>
          <w:b/>
          <w:bCs/>
        </w:rPr>
      </w:pPr>
    </w:p>
    <w:p w14:paraId="381D7CB5" w14:textId="52EB2CAD" w:rsidR="00A002DC" w:rsidRPr="009A4FF4" w:rsidRDefault="00A002D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t>1</w:t>
      </w:r>
      <w:r w:rsidR="002933BC" w:rsidRPr="009A4FF4">
        <w:t>1</w:t>
      </w:r>
      <w:r w:rsidRPr="009A4FF4">
        <w:t>.1 Претензионный порядок досудебного урегулирования споров, возникающих из Договора, является обязательным для Сторон.</w:t>
      </w:r>
    </w:p>
    <w:p w14:paraId="5F0AF03C" w14:textId="4B5A993A" w:rsidR="00A002DC" w:rsidRPr="009A4FF4" w:rsidRDefault="00A002D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t>1</w:t>
      </w:r>
      <w:r w:rsidR="002933BC" w:rsidRPr="009A4FF4">
        <w:t>1</w:t>
      </w:r>
      <w:r w:rsidRPr="009A4FF4">
        <w:t>.2 Претензионные письма направляются Сторонами лично либо заказным почтовым отправлением с уведомлением о вручении по адресу местонахождения Сторон.</w:t>
      </w:r>
    </w:p>
    <w:p w14:paraId="7DBB5783" w14:textId="5AC0C65B" w:rsidR="00A002DC" w:rsidRPr="009A4FF4" w:rsidRDefault="00A002D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t>1</w:t>
      </w:r>
      <w:r w:rsidR="002933BC" w:rsidRPr="009A4FF4">
        <w:t>1</w:t>
      </w:r>
      <w:r w:rsidRPr="009A4FF4">
        <w:t>.3 Направление Сторонами претензионных писем иными способами, чем предусмотрено п. 12.2 Договора, не допускается.</w:t>
      </w:r>
    </w:p>
    <w:p w14:paraId="23AE9A9C" w14:textId="313B3A28" w:rsidR="00A002DC" w:rsidRPr="009A4FF4" w:rsidRDefault="00A002D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t>1</w:t>
      </w:r>
      <w:r w:rsidR="002933BC" w:rsidRPr="009A4FF4">
        <w:t>1</w:t>
      </w:r>
      <w:r w:rsidRPr="009A4FF4">
        <w:t>.4 Срок рассмотрения претензионного письма составляет 14 (четырнадцать) рабочих дней с момента его получения адресатом.</w:t>
      </w:r>
    </w:p>
    <w:p w14:paraId="66F32A5F" w14:textId="633C5CDB" w:rsidR="00A002DC" w:rsidRPr="009A4FF4" w:rsidRDefault="00A002D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t>1</w:t>
      </w:r>
      <w:r w:rsidR="002933BC" w:rsidRPr="009A4FF4">
        <w:t>1</w:t>
      </w:r>
      <w:r w:rsidRPr="009A4FF4">
        <w:t>.5 Споры, не урегулированные путем переговоров, подлежат рассмотрению в суде по месту нахождения Исполнителя. Во всем остальном Стороны руководствуются законодательством Республики Казахстан.</w:t>
      </w:r>
    </w:p>
    <w:p w14:paraId="5D047B5F" w14:textId="0FFDD444" w:rsidR="002933BC" w:rsidRPr="009A4FF4" w:rsidRDefault="002933BC" w:rsidP="00A002DC">
      <w:pPr>
        <w:pStyle w:val="aa"/>
        <w:spacing w:before="0" w:beforeAutospacing="0" w:after="0" w:afterAutospacing="0"/>
        <w:ind w:firstLine="567"/>
        <w:contextualSpacing/>
      </w:pPr>
    </w:p>
    <w:p w14:paraId="77AA42C7" w14:textId="0506260C" w:rsidR="002933BC" w:rsidRPr="009A4FF4" w:rsidRDefault="002933BC" w:rsidP="002933BC">
      <w:pPr>
        <w:pStyle w:val="aa"/>
        <w:spacing w:before="0" w:beforeAutospacing="0" w:after="0" w:afterAutospacing="0"/>
        <w:ind w:firstLine="567"/>
        <w:contextualSpacing/>
        <w:jc w:val="center"/>
        <w:rPr>
          <w:b/>
        </w:rPr>
      </w:pPr>
      <w:r w:rsidRPr="009A4FF4">
        <w:rPr>
          <w:b/>
        </w:rPr>
        <w:t xml:space="preserve">12. </w:t>
      </w:r>
      <w:r w:rsidR="00F97226" w:rsidRPr="009A4FF4">
        <w:rPr>
          <w:b/>
        </w:rPr>
        <w:t>ПРОЧИЕ УСЛОВИЯ</w:t>
      </w:r>
    </w:p>
    <w:p w14:paraId="59D0BEB5" w14:textId="77777777" w:rsidR="002933BC" w:rsidRPr="009A4FF4" w:rsidRDefault="002933BC" w:rsidP="002933BC">
      <w:pPr>
        <w:pStyle w:val="aa"/>
        <w:spacing w:before="0" w:beforeAutospacing="0" w:after="0" w:afterAutospacing="0"/>
        <w:ind w:firstLine="567"/>
        <w:contextualSpacing/>
        <w:jc w:val="center"/>
        <w:rPr>
          <w:bCs/>
        </w:rPr>
      </w:pPr>
    </w:p>
    <w:p w14:paraId="38310DAE" w14:textId="4D09161F" w:rsidR="002933BC" w:rsidRPr="009A4FF4" w:rsidRDefault="002933BC" w:rsidP="002933BC">
      <w:pPr>
        <w:pStyle w:val="aa"/>
        <w:spacing w:before="0" w:beforeAutospacing="0" w:after="0" w:afterAutospacing="0"/>
        <w:ind w:firstLine="567"/>
        <w:contextualSpacing/>
        <w:jc w:val="both"/>
        <w:rPr>
          <w:bCs/>
        </w:rPr>
      </w:pPr>
      <w:r w:rsidRPr="009A4FF4">
        <w:rPr>
          <w:bCs/>
        </w:rPr>
        <w:t xml:space="preserve">12.1. </w:t>
      </w:r>
      <w:r w:rsidRPr="009A4FF4">
        <w:rPr>
          <w:bCs/>
        </w:rPr>
        <w:tab/>
        <w:t>Исполнитель предоставляет информацию о поставщиках и их ассортименте. При отсутствии товара в наличии осуществляется возврат стоимости товара. Исполнитель не возмещает штрафы и санкции маркетплейсов. Заказчик самостоятельно несет риски, связанные с качеством товара и его состоянием.</w:t>
      </w:r>
    </w:p>
    <w:p w14:paraId="4CE6A394" w14:textId="26F085BD" w:rsidR="002933BC" w:rsidRPr="009A4FF4" w:rsidRDefault="002933BC" w:rsidP="002933BC">
      <w:pPr>
        <w:pStyle w:val="aa"/>
        <w:spacing w:before="0" w:beforeAutospacing="0" w:after="0" w:afterAutospacing="0"/>
        <w:ind w:firstLine="567"/>
        <w:contextualSpacing/>
        <w:jc w:val="both"/>
        <w:rPr>
          <w:bCs/>
        </w:rPr>
      </w:pPr>
      <w:r w:rsidRPr="009A4FF4">
        <w:rPr>
          <w:bCs/>
        </w:rPr>
        <w:t>12.2 Заказчик самостоятельно несет ответственность за реализацию товаров под товарными знаками. Претензии правообладателей урегулируются Заказчиком за свой счет. Исполнитель не несет ответственности за использование товарных знаков и иных средств индивидуализации.</w:t>
      </w:r>
    </w:p>
    <w:p w14:paraId="471E36AA" w14:textId="7059A636" w:rsidR="002933BC" w:rsidRPr="009A4FF4" w:rsidRDefault="002933BC" w:rsidP="00F97226">
      <w:pPr>
        <w:pStyle w:val="aa"/>
        <w:spacing w:before="0" w:beforeAutospacing="0" w:after="0" w:afterAutospacing="0"/>
        <w:ind w:firstLine="567"/>
        <w:contextualSpacing/>
        <w:jc w:val="both"/>
        <w:rPr>
          <w:bCs/>
        </w:rPr>
      </w:pPr>
      <w:r w:rsidRPr="009A4FF4">
        <w:rPr>
          <w:bCs/>
        </w:rPr>
        <w:t>12.3 При отказе от Каталога менее чем за 3 дня или без подтверждающих документов денежные средства не возвращаются (в том числе при полной или частичной оплате). Возврат возможен с учётом расходов на запуск услуг по письменному заявлению Заказчика и при подтверждающих документах. Срок возврата — до 10 рабочих дней с момента принятия решения Исполнителем.</w:t>
      </w:r>
    </w:p>
    <w:p w14:paraId="6D23DFB0" w14:textId="51708F36" w:rsidR="002933BC" w:rsidRPr="009A4FF4" w:rsidRDefault="002933B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rPr>
          <w:bCs/>
        </w:rPr>
        <w:t xml:space="preserve">12.4 </w:t>
      </w:r>
      <w:r w:rsidRPr="009A4FF4">
        <w:t>Акцептуя настоящую оферту, Заказчик выражает согласие на соблюдение правил мероприятий и получение информации о мероприятиях и иных материалах Исполнителя независимо от срока действия договора.</w:t>
      </w:r>
    </w:p>
    <w:p w14:paraId="14494B2A" w14:textId="4908D2F6" w:rsidR="002933BC" w:rsidRPr="009A4FF4" w:rsidRDefault="002933B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t>12.5 Стороны признают юридическую силу документов, направленных по электронной почте или иным средствам связи. Такие уведомления считаются полученными при наличии подтверждения отправки или доставки.</w:t>
      </w:r>
    </w:p>
    <w:p w14:paraId="5AD55735" w14:textId="660E8262" w:rsidR="002933BC" w:rsidRPr="009A4FF4" w:rsidRDefault="002933BC" w:rsidP="00F97226">
      <w:pPr>
        <w:pStyle w:val="aa"/>
        <w:spacing w:before="0" w:beforeAutospacing="0" w:after="0" w:afterAutospacing="0"/>
        <w:ind w:firstLine="567"/>
        <w:contextualSpacing/>
        <w:jc w:val="both"/>
        <w:rPr>
          <w:bCs/>
        </w:rPr>
      </w:pPr>
      <w:r w:rsidRPr="009A4FF4">
        <w:t>12.6 Все вопросы, не урегулированные настоящим Договором-офертой, подлежат разрешению в соответствии с законодательством Республики Казахстан.</w:t>
      </w:r>
    </w:p>
    <w:p w14:paraId="17C4E5A2" w14:textId="4A3C50D0" w:rsidR="002933BC" w:rsidRPr="009A4FF4" w:rsidRDefault="002933B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t>12.7</w:t>
      </w:r>
      <w:r w:rsidRPr="009A4FF4">
        <w:rPr>
          <w:b/>
          <w:bCs/>
        </w:rPr>
        <w:t xml:space="preserve"> </w:t>
      </w:r>
      <w:r w:rsidRPr="009A4FF4">
        <w:t>Стороны освобождаются от ответственности за неисполнение или ненадлежащее исполнение обязательств по договору при наступлении обстоятельств непреодолимой силы (форс-мажора), включая стихийные бедствия, военные действия, забастовки, акты органов власти и иные обстоятельства, не зависящие от Сторон и препятствующие исполнению обязательств.</w:t>
      </w:r>
    </w:p>
    <w:p w14:paraId="06F51E9F" w14:textId="0AA80C33" w:rsidR="002933BC" w:rsidRPr="009A4FF4" w:rsidRDefault="002933BC" w:rsidP="00F97226">
      <w:pPr>
        <w:pStyle w:val="aa"/>
        <w:spacing w:before="0" w:beforeAutospacing="0" w:after="0" w:afterAutospacing="0"/>
        <w:ind w:firstLine="567"/>
        <w:contextualSpacing/>
        <w:jc w:val="both"/>
      </w:pPr>
      <w:r w:rsidRPr="009A4FF4">
        <w:t>12.8 Сторона, для которой наступили обстоятельства непреодолимой силы, обязана уведомить другую Сторону в течение 5 календарных дней с момента их наступления, предоставив подтверждающие документы, выданные компетентными органами.</w:t>
      </w:r>
    </w:p>
    <w:p w14:paraId="6BE8C8C2" w14:textId="5C6A9836" w:rsidR="002933BC" w:rsidRPr="009A4FF4" w:rsidRDefault="002933BC" w:rsidP="00F97226">
      <w:pPr>
        <w:pStyle w:val="aa"/>
        <w:spacing w:before="0" w:beforeAutospacing="0" w:after="0" w:afterAutospacing="0"/>
        <w:ind w:firstLine="567"/>
        <w:contextualSpacing/>
        <w:jc w:val="both"/>
      </w:pPr>
    </w:p>
    <w:p w14:paraId="005E3274" w14:textId="692874C8" w:rsidR="002933BC" w:rsidRPr="009A4FF4" w:rsidRDefault="002933BC" w:rsidP="002933BC">
      <w:pPr>
        <w:pStyle w:val="aa"/>
        <w:spacing w:before="0" w:beforeAutospacing="0" w:after="0" w:afterAutospacing="0"/>
        <w:ind w:firstLine="567"/>
        <w:contextualSpacing/>
        <w:jc w:val="center"/>
        <w:rPr>
          <w:b/>
          <w:bCs/>
        </w:rPr>
      </w:pPr>
      <w:r w:rsidRPr="009A4FF4">
        <w:rPr>
          <w:b/>
          <w:bCs/>
        </w:rPr>
        <w:t>13. АДРЕС И РЕКВИЗИТЫ ИСПОЛНИТЕЛЯ</w:t>
      </w:r>
    </w:p>
    <w:p w14:paraId="263AB28D" w14:textId="77777777" w:rsidR="002933BC" w:rsidRPr="009A4FF4" w:rsidRDefault="002933BC" w:rsidP="002933BC">
      <w:pPr>
        <w:pStyle w:val="aa"/>
        <w:spacing w:before="0" w:beforeAutospacing="0" w:after="0" w:afterAutospacing="0"/>
        <w:contextualSpacing/>
      </w:pPr>
    </w:p>
    <w:p w14:paraId="50150182" w14:textId="79FAC6F0" w:rsidR="002933BC" w:rsidRPr="009A4FF4" w:rsidRDefault="002933BC" w:rsidP="002933BC">
      <w:pPr>
        <w:pStyle w:val="aa"/>
        <w:spacing w:before="0" w:beforeAutospacing="0" w:after="0" w:afterAutospacing="0"/>
        <w:contextualSpacing/>
        <w:rPr>
          <w:b/>
          <w:bCs/>
        </w:rPr>
      </w:pPr>
      <w:r w:rsidRPr="009A4FF4">
        <w:t xml:space="preserve">Компания: ИП «Qaztrade» </w:t>
      </w:r>
      <w:r w:rsidRPr="009A4FF4">
        <w:br/>
        <w:t>Жапбарова Алтын Кайратовна</w:t>
      </w:r>
      <w:r w:rsidRPr="009A4FF4">
        <w:br/>
        <w:t>Республика Казахстан, Алматы, район Бостандыкский, микрорайон Орбита-1, дом 31</w:t>
      </w:r>
      <w:r w:rsidRPr="009A4FF4">
        <w:br/>
        <w:t>Бин (ИИН): 880909451371</w:t>
      </w:r>
      <w:r w:rsidRPr="009A4FF4">
        <w:br/>
        <w:t>Банк: АО «Kaspi Bank»</w:t>
      </w:r>
      <w:r w:rsidRPr="009A4FF4">
        <w:br/>
      </w:r>
      <w:r w:rsidRPr="009A4FF4">
        <w:lastRenderedPageBreak/>
        <w:t>КБе: 19</w:t>
      </w:r>
      <w:r w:rsidRPr="009A4FF4">
        <w:br/>
        <w:t>БИК: CASPKZKA</w:t>
      </w:r>
      <w:r w:rsidRPr="009A4FF4">
        <w:br/>
        <w:t>Номер счета: KZ03722S000005881577</w:t>
      </w:r>
    </w:p>
    <w:sectPr w:rsidR="002933BC" w:rsidRPr="009A4FF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C929D" w14:textId="77777777" w:rsidR="009A3FD1" w:rsidRDefault="009A3FD1" w:rsidP="00967DF2">
      <w:pPr>
        <w:spacing w:after="0" w:line="240" w:lineRule="auto"/>
      </w:pPr>
      <w:r>
        <w:separator/>
      </w:r>
    </w:p>
  </w:endnote>
  <w:endnote w:type="continuationSeparator" w:id="0">
    <w:p w14:paraId="018DA4BC" w14:textId="77777777" w:rsidR="009A3FD1" w:rsidRDefault="009A3FD1" w:rsidP="0096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93320"/>
      <w:docPartObj>
        <w:docPartGallery w:val="Page Numbers (Bottom of Page)"/>
        <w:docPartUnique/>
      </w:docPartObj>
    </w:sdtPr>
    <w:sdtEndPr/>
    <w:sdtContent>
      <w:p w14:paraId="73A16AB2" w14:textId="77777777" w:rsidR="00B16574" w:rsidRDefault="00B165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12873397" w14:textId="77777777" w:rsidR="00B16574" w:rsidRDefault="00B165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56481" w14:textId="77777777" w:rsidR="009A3FD1" w:rsidRDefault="009A3FD1" w:rsidP="00967DF2">
      <w:pPr>
        <w:spacing w:after="0" w:line="240" w:lineRule="auto"/>
      </w:pPr>
      <w:r>
        <w:separator/>
      </w:r>
    </w:p>
  </w:footnote>
  <w:footnote w:type="continuationSeparator" w:id="0">
    <w:p w14:paraId="77A354E5" w14:textId="77777777" w:rsidR="009A3FD1" w:rsidRDefault="009A3FD1" w:rsidP="00967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1116A"/>
    <w:multiLevelType w:val="multilevel"/>
    <w:tmpl w:val="869E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0138A"/>
    <w:multiLevelType w:val="multilevel"/>
    <w:tmpl w:val="7DC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7457B"/>
    <w:multiLevelType w:val="multilevel"/>
    <w:tmpl w:val="6582C98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3DEB1D82"/>
    <w:multiLevelType w:val="hybridMultilevel"/>
    <w:tmpl w:val="BF14E402"/>
    <w:lvl w:ilvl="0" w:tplc="A156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64E4D"/>
    <w:multiLevelType w:val="hybridMultilevel"/>
    <w:tmpl w:val="5C72E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20F42"/>
    <w:multiLevelType w:val="hybridMultilevel"/>
    <w:tmpl w:val="0D6AD8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4BFB"/>
    <w:multiLevelType w:val="hybridMultilevel"/>
    <w:tmpl w:val="32AA2352"/>
    <w:lvl w:ilvl="0" w:tplc="8D289E9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1C3169F"/>
    <w:multiLevelType w:val="multilevel"/>
    <w:tmpl w:val="46A6A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39"/>
    <w:rsid w:val="000751D4"/>
    <w:rsid w:val="000A135B"/>
    <w:rsid w:val="000A2659"/>
    <w:rsid w:val="000A5ED5"/>
    <w:rsid w:val="000D0D43"/>
    <w:rsid w:val="000D79FB"/>
    <w:rsid w:val="00124393"/>
    <w:rsid w:val="00204414"/>
    <w:rsid w:val="0024597B"/>
    <w:rsid w:val="0027762A"/>
    <w:rsid w:val="002933BC"/>
    <w:rsid w:val="003D0873"/>
    <w:rsid w:val="00453ED5"/>
    <w:rsid w:val="004903EA"/>
    <w:rsid w:val="004E6432"/>
    <w:rsid w:val="005127F9"/>
    <w:rsid w:val="0053252A"/>
    <w:rsid w:val="005562EB"/>
    <w:rsid w:val="00556B78"/>
    <w:rsid w:val="005D496C"/>
    <w:rsid w:val="005D68A7"/>
    <w:rsid w:val="005E2777"/>
    <w:rsid w:val="0061209D"/>
    <w:rsid w:val="00625322"/>
    <w:rsid w:val="00661A68"/>
    <w:rsid w:val="00695431"/>
    <w:rsid w:val="006C2B70"/>
    <w:rsid w:val="006F0FA2"/>
    <w:rsid w:val="006F7096"/>
    <w:rsid w:val="0071004F"/>
    <w:rsid w:val="007A49B1"/>
    <w:rsid w:val="007B61FD"/>
    <w:rsid w:val="0085034E"/>
    <w:rsid w:val="008577EA"/>
    <w:rsid w:val="00877320"/>
    <w:rsid w:val="008B115F"/>
    <w:rsid w:val="008D4DAF"/>
    <w:rsid w:val="009109D5"/>
    <w:rsid w:val="00953BC6"/>
    <w:rsid w:val="009548C7"/>
    <w:rsid w:val="00967AD5"/>
    <w:rsid w:val="00967DF2"/>
    <w:rsid w:val="009A3FD1"/>
    <w:rsid w:val="009A4FF4"/>
    <w:rsid w:val="00A002DC"/>
    <w:rsid w:val="00A11AD5"/>
    <w:rsid w:val="00A25B39"/>
    <w:rsid w:val="00A35FD8"/>
    <w:rsid w:val="00AA2081"/>
    <w:rsid w:val="00B16574"/>
    <w:rsid w:val="00B16853"/>
    <w:rsid w:val="00B54665"/>
    <w:rsid w:val="00BA48C7"/>
    <w:rsid w:val="00BC4E0F"/>
    <w:rsid w:val="00BE1095"/>
    <w:rsid w:val="00BF34FB"/>
    <w:rsid w:val="00C06455"/>
    <w:rsid w:val="00C16558"/>
    <w:rsid w:val="00C25D72"/>
    <w:rsid w:val="00C31243"/>
    <w:rsid w:val="00C514EE"/>
    <w:rsid w:val="00C85794"/>
    <w:rsid w:val="00CB1690"/>
    <w:rsid w:val="00CD0F2A"/>
    <w:rsid w:val="00D519C1"/>
    <w:rsid w:val="00D96A9E"/>
    <w:rsid w:val="00DB5DDC"/>
    <w:rsid w:val="00DC3513"/>
    <w:rsid w:val="00E50E29"/>
    <w:rsid w:val="00E6197F"/>
    <w:rsid w:val="00E85BC2"/>
    <w:rsid w:val="00EA0C45"/>
    <w:rsid w:val="00EE421D"/>
    <w:rsid w:val="00F07EF9"/>
    <w:rsid w:val="00F15D71"/>
    <w:rsid w:val="00F94581"/>
    <w:rsid w:val="00F9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CB77"/>
  <w15:chartTrackingRefBased/>
  <w15:docId w15:val="{57C90655-1F8F-4910-84A9-7427BBE1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67DF2"/>
  </w:style>
  <w:style w:type="paragraph" w:styleId="a4">
    <w:name w:val="header"/>
    <w:basedOn w:val="a"/>
    <w:link w:val="a5"/>
    <w:uiPriority w:val="99"/>
    <w:unhideWhenUsed/>
    <w:rsid w:val="0096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DF2"/>
  </w:style>
  <w:style w:type="paragraph" w:styleId="a6">
    <w:name w:val="footer"/>
    <w:basedOn w:val="a"/>
    <w:link w:val="a7"/>
    <w:uiPriority w:val="99"/>
    <w:unhideWhenUsed/>
    <w:rsid w:val="0096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DF2"/>
  </w:style>
  <w:style w:type="paragraph" w:styleId="a8">
    <w:name w:val="List Paragraph"/>
    <w:basedOn w:val="a"/>
    <w:uiPriority w:val="34"/>
    <w:qFormat/>
    <w:rsid w:val="00967DF2"/>
    <w:pPr>
      <w:ind w:left="720"/>
      <w:contextualSpacing/>
    </w:pPr>
  </w:style>
  <w:style w:type="character" w:styleId="a9">
    <w:name w:val="Strong"/>
    <w:basedOn w:val="a0"/>
    <w:uiPriority w:val="22"/>
    <w:qFormat/>
    <w:rsid w:val="008577EA"/>
    <w:rPr>
      <w:b/>
      <w:bCs/>
    </w:rPr>
  </w:style>
  <w:style w:type="paragraph" w:styleId="aa">
    <w:name w:val="Normal (Web)"/>
    <w:basedOn w:val="a"/>
    <w:uiPriority w:val="99"/>
    <w:unhideWhenUsed/>
    <w:rsid w:val="00DB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61209D"/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39"/>
    <w:rsid w:val="0061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50E2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0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ztrad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aztrad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qaztrad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aztrad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B8C8-5F96-4EE4-8E3B-98A5C289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Аяна</cp:lastModifiedBy>
  <cp:revision>6</cp:revision>
  <dcterms:created xsi:type="dcterms:W3CDTF">2026-04-24T11:11:00Z</dcterms:created>
  <dcterms:modified xsi:type="dcterms:W3CDTF">2026-04-24T11:45:00Z</dcterms:modified>
</cp:coreProperties>
</file>